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9B" w:rsidRDefault="007974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749B" w:rsidRDefault="0079749B">
      <w:pPr>
        <w:pStyle w:val="ConsPlusNormal"/>
        <w:jc w:val="both"/>
        <w:outlineLvl w:val="0"/>
      </w:pPr>
    </w:p>
    <w:p w:rsidR="0079749B" w:rsidRDefault="0079749B">
      <w:pPr>
        <w:pStyle w:val="ConsPlusTitle"/>
        <w:jc w:val="center"/>
        <w:outlineLvl w:val="0"/>
      </w:pPr>
      <w:r>
        <w:t>МИНИСТЕРСТВО ТРУДА И СОЦИАЛЬНОГО РАЗВИТИЯ РОСТОВСКОЙ ОБЛАСТИ</w:t>
      </w:r>
    </w:p>
    <w:p w:rsidR="0079749B" w:rsidRDefault="0079749B">
      <w:pPr>
        <w:pStyle w:val="ConsPlusTitle"/>
        <w:jc w:val="both"/>
      </w:pPr>
    </w:p>
    <w:p w:rsidR="0079749B" w:rsidRDefault="0079749B">
      <w:pPr>
        <w:pStyle w:val="ConsPlusTitle"/>
        <w:jc w:val="center"/>
      </w:pPr>
      <w:r>
        <w:t>ПОСТАНОВЛЕНИЕ</w:t>
      </w:r>
    </w:p>
    <w:p w:rsidR="0079749B" w:rsidRDefault="0079749B">
      <w:pPr>
        <w:pStyle w:val="ConsPlusTitle"/>
        <w:jc w:val="center"/>
      </w:pPr>
      <w:r>
        <w:t>от 27 июля 2017 г. N 27</w:t>
      </w:r>
    </w:p>
    <w:p w:rsidR="0079749B" w:rsidRDefault="0079749B">
      <w:pPr>
        <w:pStyle w:val="ConsPlusTitle"/>
        <w:jc w:val="both"/>
      </w:pPr>
    </w:p>
    <w:p w:rsidR="0079749B" w:rsidRDefault="0079749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9749B" w:rsidRDefault="0079749B">
      <w:pPr>
        <w:pStyle w:val="ConsPlusTitle"/>
        <w:jc w:val="center"/>
      </w:pPr>
      <w:r>
        <w:t>ГОСУДАРСТВЕННОЙ УСЛУГИ "КОМПЕНСАЦИЯ РАСХОДОВ НА УПЛАТУ</w:t>
      </w:r>
    </w:p>
    <w:p w:rsidR="0079749B" w:rsidRDefault="0079749B">
      <w:pPr>
        <w:pStyle w:val="ConsPlusTitle"/>
        <w:jc w:val="center"/>
      </w:pPr>
      <w:r>
        <w:t>ВЗНОСОВ НА КАПИТАЛЬНЫЙ РЕМОНТ ОБЩЕГО ИМУЩЕСТВА</w:t>
      </w:r>
    </w:p>
    <w:p w:rsidR="0079749B" w:rsidRDefault="0079749B">
      <w:pPr>
        <w:pStyle w:val="ConsPlusTitle"/>
        <w:jc w:val="center"/>
      </w:pPr>
      <w:r>
        <w:t>В МНОГОКВАРТИРНОМ ДОМЕ ОТДЕЛЬНЫМ КАТЕГОРИЯМ ГРАЖДАН"</w:t>
      </w:r>
    </w:p>
    <w:p w:rsidR="0079749B" w:rsidRDefault="007974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74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749B" w:rsidRDefault="007974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749B" w:rsidRDefault="0079749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минтруда Ростовской обл.</w:t>
            </w:r>
          </w:p>
          <w:p w:rsidR="0079749B" w:rsidRDefault="00797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6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17.09.2018 </w:t>
            </w:r>
            <w:hyperlink r:id="rId7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02.04.2019 </w:t>
            </w:r>
            <w:hyperlink r:id="rId8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 xml:space="preserve">Во исполнение Областного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Ростовской области от 04.05.2016 N 511-ЗС "О предоставлении компенсации расходов на уплату взносов на капитальный ремонт отдельным категориям граждан" и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Ростовской области от 23.06.2016 N 425 "Об утверждении Положения о порядке предоставления компенсации расходов на уплату взносов на капитальный ремонт общего имущества в многоквартирном доме отдельным категориям граждан, проживающих на территории Ростовской области, и расходования средств на ее предоставление" министерство труда и социального развития Ростовской области постановляет: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"Компенсация расходов на уплату взносов на капитальный ремонт общего имущества в многоквартирном доме отдельным категориям граждан" согласно приложению.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 и распространяется на правоотношения, возникшие с 01.01.2016.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министра Горяинову М.А.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right"/>
      </w:pPr>
      <w:r>
        <w:t>Министр</w:t>
      </w:r>
    </w:p>
    <w:p w:rsidR="0079749B" w:rsidRDefault="0079749B">
      <w:pPr>
        <w:pStyle w:val="ConsPlusNormal"/>
        <w:jc w:val="right"/>
      </w:pPr>
      <w:r>
        <w:t>Е.В.ЕЛИСЕЕВА</w:t>
      </w:r>
    </w:p>
    <w:p w:rsidR="0079749B" w:rsidRDefault="0079749B">
      <w:pPr>
        <w:pStyle w:val="ConsPlusNormal"/>
      </w:pPr>
      <w:r>
        <w:t>Постановление вносит</w:t>
      </w:r>
    </w:p>
    <w:p w:rsidR="0079749B" w:rsidRDefault="0079749B">
      <w:pPr>
        <w:pStyle w:val="ConsPlusNormal"/>
        <w:spacing w:before="220"/>
      </w:pPr>
      <w:r>
        <w:t>отдел адресного</w:t>
      </w:r>
    </w:p>
    <w:p w:rsidR="0079749B" w:rsidRDefault="0079749B">
      <w:pPr>
        <w:pStyle w:val="ConsPlusNormal"/>
        <w:spacing w:before="220"/>
      </w:pPr>
      <w:r>
        <w:t>предоставления льгот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right"/>
        <w:outlineLvl w:val="0"/>
      </w:pPr>
      <w:r>
        <w:t>Приложение</w:t>
      </w:r>
    </w:p>
    <w:p w:rsidR="0079749B" w:rsidRDefault="0079749B">
      <w:pPr>
        <w:pStyle w:val="ConsPlusNormal"/>
        <w:jc w:val="right"/>
      </w:pPr>
      <w:r>
        <w:t>к постановлению</w:t>
      </w:r>
    </w:p>
    <w:p w:rsidR="0079749B" w:rsidRDefault="0079749B">
      <w:pPr>
        <w:pStyle w:val="ConsPlusNormal"/>
        <w:jc w:val="right"/>
      </w:pPr>
      <w:r>
        <w:t>министерства труда</w:t>
      </w:r>
    </w:p>
    <w:p w:rsidR="0079749B" w:rsidRDefault="0079749B">
      <w:pPr>
        <w:pStyle w:val="ConsPlusNormal"/>
        <w:jc w:val="right"/>
      </w:pPr>
      <w:r>
        <w:t>и социального развития</w:t>
      </w:r>
    </w:p>
    <w:p w:rsidR="0079749B" w:rsidRDefault="0079749B">
      <w:pPr>
        <w:pStyle w:val="ConsPlusNormal"/>
        <w:jc w:val="right"/>
      </w:pPr>
      <w:r>
        <w:t>Ростовской области</w:t>
      </w:r>
    </w:p>
    <w:p w:rsidR="0079749B" w:rsidRDefault="0079749B">
      <w:pPr>
        <w:pStyle w:val="ConsPlusNormal"/>
        <w:jc w:val="right"/>
      </w:pPr>
      <w:r>
        <w:t>от 27.07.2017 N 27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</w:pPr>
      <w:bookmarkStart w:id="0" w:name="P36"/>
      <w:bookmarkEnd w:id="0"/>
      <w:r>
        <w:lastRenderedPageBreak/>
        <w:t>АДМИНИСТРАТИВНЫЙ РЕГЛАМЕНТ</w:t>
      </w:r>
    </w:p>
    <w:p w:rsidR="0079749B" w:rsidRDefault="0079749B">
      <w:pPr>
        <w:pStyle w:val="ConsPlusTitle"/>
        <w:jc w:val="center"/>
      </w:pPr>
      <w:r>
        <w:t>ПРЕДОСТАВЛЕНИЯ ГОСУДАРСТВЕННОЙ УСЛУГИ "КОМПЕНСАЦИЯ РАСХОДОВ</w:t>
      </w:r>
    </w:p>
    <w:p w:rsidR="0079749B" w:rsidRDefault="0079749B">
      <w:pPr>
        <w:pStyle w:val="ConsPlusTitle"/>
        <w:jc w:val="center"/>
      </w:pPr>
      <w:r>
        <w:t>НА УПЛАТУ ВЗНОСОВ НА КАПИТАЛЬНЫЙ РЕМОНТ ОБЩЕГО ИМУЩЕСТВА</w:t>
      </w:r>
    </w:p>
    <w:p w:rsidR="0079749B" w:rsidRDefault="0079749B">
      <w:pPr>
        <w:pStyle w:val="ConsPlusTitle"/>
        <w:jc w:val="center"/>
      </w:pPr>
      <w:r>
        <w:t>В МНОГОКВАРТИРНОМ ДОМЕ ОТДЕЛЬНЫМ КАТЕГОРИЯМ ГРАЖДАН"</w:t>
      </w:r>
    </w:p>
    <w:p w:rsidR="0079749B" w:rsidRDefault="007974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74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749B" w:rsidRDefault="007974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749B" w:rsidRDefault="0079749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минтруда Ростовской обл.</w:t>
            </w:r>
          </w:p>
          <w:p w:rsidR="0079749B" w:rsidRDefault="00797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11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17.09.2018 </w:t>
            </w:r>
            <w:hyperlink r:id="rId12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02.04.2019 </w:t>
            </w:r>
            <w:hyperlink r:id="rId13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1"/>
      </w:pPr>
      <w:r>
        <w:t>Раздел I. ОБЩИЕ ПОЛОЖЕНИЯ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r>
        <w:t>1. Предмет регулирования административного регламента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Административный регламент предоставления государственной услуги "Компенсация расходов на уплату взносов на капитальный ремонт общего имущества в многоквартирном доме отдельным категориям граждан" (далее - государственная услуга) разработан в целях повышения качества предоставления государственной услуги, доступности государственной услуги и создания комфортных условий для получателей государственной услуги.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Административный регламент определяет сроки и последовательность действий (административных процедур) органов социальной защиты населения муниципальных районов (городских округов) Ростовской области в ходе предоставления государственной услуги.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r>
        <w:t>2. Круг заявителей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Государственная услуга предоставляется: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одиноко проживающим неработающим собственникам жилых помещений, достигшим возраста 70 лет, а также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70 лет;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одиноко проживающим неработающим собственникам жилых помещений, достигшим возраста 80 лет, а также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80 лет.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bookmarkStart w:id="1" w:name="P57"/>
      <w:bookmarkEnd w:id="1"/>
      <w:r>
        <w:t>3. Требования к порядку информирования</w:t>
      </w:r>
    </w:p>
    <w:p w:rsidR="0079749B" w:rsidRDefault="0079749B">
      <w:pPr>
        <w:pStyle w:val="ConsPlusTitle"/>
        <w:jc w:val="center"/>
      </w:pPr>
      <w:r>
        <w:t>о предоставлении государственной услуги</w:t>
      </w:r>
    </w:p>
    <w:p w:rsidR="0079749B" w:rsidRDefault="0079749B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минтруда Ростовской обл.</w:t>
      </w:r>
    </w:p>
    <w:p w:rsidR="0079749B" w:rsidRDefault="0079749B">
      <w:pPr>
        <w:pStyle w:val="ConsPlusNormal"/>
        <w:jc w:val="center"/>
      </w:pPr>
      <w:r>
        <w:t>от 17.09.2018 N 24)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3"/>
      </w:pPr>
      <w:r>
        <w:t>3.1. Порядок получения информации заявителями</w:t>
      </w:r>
    </w:p>
    <w:p w:rsidR="0079749B" w:rsidRDefault="0079749B">
      <w:pPr>
        <w:pStyle w:val="ConsPlusTitle"/>
        <w:jc w:val="center"/>
      </w:pPr>
      <w:r>
        <w:t>по вопросам предоставления государственной услуги,</w:t>
      </w:r>
    </w:p>
    <w:p w:rsidR="0079749B" w:rsidRDefault="0079749B">
      <w:pPr>
        <w:pStyle w:val="ConsPlusTitle"/>
        <w:jc w:val="center"/>
      </w:pPr>
      <w:r>
        <w:t>сведений о ходе предоставления указанной услуги, в том числе</w:t>
      </w:r>
    </w:p>
    <w:p w:rsidR="0079749B" w:rsidRDefault="0079749B">
      <w:pPr>
        <w:pStyle w:val="ConsPlusTitle"/>
        <w:jc w:val="center"/>
      </w:pPr>
      <w:r>
        <w:t>с использованием федеральной государственной информационной</w:t>
      </w:r>
    </w:p>
    <w:p w:rsidR="0079749B" w:rsidRDefault="0079749B">
      <w:pPr>
        <w:pStyle w:val="ConsPlusTitle"/>
        <w:jc w:val="center"/>
      </w:pPr>
      <w:r>
        <w:t>системы "Единый портал государственных и муниципальных услуг</w:t>
      </w:r>
    </w:p>
    <w:p w:rsidR="0079749B" w:rsidRDefault="0079749B">
      <w:pPr>
        <w:pStyle w:val="ConsPlusTitle"/>
        <w:jc w:val="center"/>
      </w:pPr>
      <w:r>
        <w:t>(функций)" (www.gosuslugi.ru)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Информирование по вопросам предоставления государственной услуги, сведений о ходе предоставления государственной услуги осуществляется специалистами органов социальной защиты населения муниципальных районов (городских округов) Ростовской области (далее - ОСЗН).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lastRenderedPageBreak/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Консультирование граждан о порядке предоставления государственной услуги может осуществляться: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- центр телефонного обслуживания) - 8-800-100-70-10;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по телефонам приемной граждан министерства труда и социального развития Ростовской области (далее - минтруд области);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по письменным обращениям;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При осуществлении консультирования по телефону специалисты центра телефонного обслуживания, минтруда области и ОСЗН в соответствии с поступившим запросом предоставляют информацию: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Специалисты ОСЗН в соответствии с поступившим запросом также предоставляют информацию: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заявления граждан, и исходящих номерах ответов по этим заявлениям;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о ходе предоставления государственной услуги;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о принятом по конкретному заявлению решении.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Иные вопросы по предоставлению государственной услуги рассматриваются только на основании личного обращения гражданина.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центра телефонного обслуживания, минтруда области, ОСЗН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Информация о предоставлении государственной услуги размещается в открытой и доступной форме на официальном сайте минтруда области (http://mintrud.donland.ru/).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lastRenderedPageBreak/>
        <w:t>Информацию о предоставлении государственной услуги, а также сведений о ходе ее предоставления заявители могут получать также с использованием федеральной государственной информационной системы "Единый портал государственных и муниципальных услуг (функций)" (далее - ЕПГУ).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Информация на ЕПГУ о порядке и сроках предоставления государственной услуги предоставляется заявителю бесплатно.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3"/>
      </w:pPr>
      <w:r>
        <w:t>3.2. Порядок, форма, место размещения и способы</w:t>
      </w:r>
    </w:p>
    <w:p w:rsidR="0079749B" w:rsidRDefault="0079749B">
      <w:pPr>
        <w:pStyle w:val="ConsPlusTitle"/>
        <w:jc w:val="center"/>
      </w:pPr>
      <w:r>
        <w:t>получения справочной информации, в том числе на стендах</w:t>
      </w:r>
    </w:p>
    <w:p w:rsidR="0079749B" w:rsidRDefault="0079749B">
      <w:pPr>
        <w:pStyle w:val="ConsPlusTitle"/>
        <w:jc w:val="center"/>
      </w:pPr>
      <w:r>
        <w:t>в местах предоставления государственной услуги и</w:t>
      </w:r>
    </w:p>
    <w:p w:rsidR="0079749B" w:rsidRDefault="0079749B">
      <w:pPr>
        <w:pStyle w:val="ConsPlusTitle"/>
        <w:jc w:val="center"/>
      </w:pPr>
      <w:r>
        <w:t>в многофункциональном центре предоставления</w:t>
      </w:r>
    </w:p>
    <w:p w:rsidR="0079749B" w:rsidRDefault="0079749B">
      <w:pPr>
        <w:pStyle w:val="ConsPlusTitle"/>
        <w:jc w:val="center"/>
      </w:pPr>
      <w:r>
        <w:t>государственных и муниципальных услуг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Справочная информация о телефонах, адресах официального сайта минтруда области, электронной почты, а также местонахождении и графике работы минтруда области, его структурных подразделений, многофункциональных центров муниципальных районов и городских округов Ростовской области (далее - МФЦ) размещена на информационных стендах в помещениях минтруда области и МФЦ, на официальном сайте минтруда области, на информационно-аналитическом Интернет-портале единой сети МФЦ Ростовской области в информационно-телекоммуникационной сети "Интернет" (далее - Портал сети МФЦ) и на ЕПГУ.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Телефон-автоинформатор не предусмотрен.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Информация о предоставлении государственной услуги также размещается в Единой государственной информационной системе социального обеспечения (далее - ЕГИССО). Размещение и получение указанной информации в ЕГИССО осуществляется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1"/>
      </w:pPr>
      <w:r>
        <w:t>Раздел II. СТАНДАРТ ПРЕДОСТАВЛЕНИЯ ГОСУДАРСТВЕННОЙ УСЛУГИ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r>
        <w:t>1. Наименование государственной услуги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Компенсация расходов на уплату взносов на капитальный ремонт общего имущества в многоквартирном доме отдельным категориям граждан (далее - компенсация расходов на уплату взносов на капитальный ремонт).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r>
        <w:t>2. Наименование органа исполнительной власти</w:t>
      </w:r>
    </w:p>
    <w:p w:rsidR="0079749B" w:rsidRDefault="0079749B">
      <w:pPr>
        <w:pStyle w:val="ConsPlusTitle"/>
        <w:jc w:val="center"/>
      </w:pPr>
      <w:r>
        <w:t>Ростовской области, непосредственно предоставляющего</w:t>
      </w:r>
    </w:p>
    <w:p w:rsidR="0079749B" w:rsidRDefault="0079749B">
      <w:pPr>
        <w:pStyle w:val="ConsPlusTitle"/>
        <w:jc w:val="center"/>
      </w:pPr>
      <w:r>
        <w:t>государственную услугу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Предоставление государственной услуги осуществляется ОСЗН.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МФЦ участвует в предоставлении государственной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lastRenderedPageBreak/>
        <w:t>Минтруд области участвует в предоставлении услуги в части осуществления организационно-методического руководства, координации и контроля за деятельностью ОСЗН, полнотой и качеством предоставления государственной услуги.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В целях получения информации и документов, необходимых для предоставления государственной услуги, осуществляется взаимодействие с Росреестром, Отделением Пенсионного фонда Российской Федерации по Ростовской области, Министерством внутренних дел Российской Федерации по Ростовской области.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bookmarkStart w:id="2" w:name="P119"/>
      <w:bookmarkEnd w:id="2"/>
      <w:r>
        <w:t>3. Результат предоставления государственной услуги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Результатом предоставления гражданам государственной услуги является назначение компенсации расходов на уплату взносов на капитальный ремонт заявителю либо отказ в предоставлении государственной услуги.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r>
        <w:t>4. Сроки предоставления государственной услуги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Принятие решения о предоставлении государственной услуги или об отказе в ее предоставлении, а также направление результата услуги заявителю осуществляется в течение 10 рабочих дней со дня регистрации заявления в ОСЗН либо МФЦ.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Срок предоставления услуги в электронном виде начинается с момента приема и регистрации ОСЗН электронных документов, необходимых для предоставления услуги.</w:t>
      </w:r>
    </w:p>
    <w:p w:rsidR="0079749B" w:rsidRDefault="0079749B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минтруда Ростовской обл. от 30.10.2017 N 71)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bookmarkStart w:id="3" w:name="P129"/>
      <w:bookmarkEnd w:id="3"/>
      <w:r>
        <w:t>5. Перечень нормативных правовых актов,</w:t>
      </w:r>
    </w:p>
    <w:p w:rsidR="0079749B" w:rsidRDefault="0079749B">
      <w:pPr>
        <w:pStyle w:val="ConsPlusTitle"/>
        <w:jc w:val="center"/>
      </w:pPr>
      <w:r>
        <w:t>регулирующих предоставление государственной услуги</w:t>
      </w:r>
    </w:p>
    <w:p w:rsidR="0079749B" w:rsidRDefault="0079749B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минтруда Ростовской обл.</w:t>
      </w:r>
    </w:p>
    <w:p w:rsidR="0079749B" w:rsidRDefault="0079749B">
      <w:pPr>
        <w:pStyle w:val="ConsPlusNormal"/>
        <w:jc w:val="center"/>
      </w:pPr>
      <w:r>
        <w:t>от 17.09.2018 N 24)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государственной услуги, размещается на официальном сайте минтруда области и на ЕПГУ (с указанием их реквизитов и источников официального опубликования).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bookmarkStart w:id="4" w:name="P136"/>
      <w:bookmarkEnd w:id="4"/>
      <w:r>
        <w:t>6. Исчерпывающий перечень документов, необходимых</w:t>
      </w:r>
    </w:p>
    <w:p w:rsidR="0079749B" w:rsidRDefault="0079749B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79749B" w:rsidRDefault="0079749B">
      <w:pPr>
        <w:pStyle w:val="ConsPlusTitle"/>
        <w:jc w:val="center"/>
      </w:pPr>
      <w:r>
        <w:t>правовыми актами для предоставления государственной услуги,</w:t>
      </w:r>
    </w:p>
    <w:p w:rsidR="0079749B" w:rsidRDefault="0079749B">
      <w:pPr>
        <w:pStyle w:val="ConsPlusTitle"/>
        <w:jc w:val="center"/>
      </w:pPr>
      <w:r>
        <w:t>услуг, необходимых и обязательных для предоставления</w:t>
      </w:r>
    </w:p>
    <w:p w:rsidR="0079749B" w:rsidRDefault="0079749B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79749B" w:rsidRDefault="0079749B">
      <w:pPr>
        <w:pStyle w:val="ConsPlusTitle"/>
        <w:jc w:val="center"/>
      </w:pPr>
      <w:r>
        <w:t>способы их получения заявителями, в том числе</w:t>
      </w:r>
    </w:p>
    <w:p w:rsidR="0079749B" w:rsidRDefault="0079749B">
      <w:pPr>
        <w:pStyle w:val="ConsPlusTitle"/>
        <w:jc w:val="center"/>
      </w:pPr>
      <w:r>
        <w:t>в электронной форме, и порядок их предоставления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6.1. Для получения государственной услуги заявитель выбирает форму предоставления государственной услуги: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очная форма предоставления государственной услуги;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заочная форма предоставления государственной услуги.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lastRenderedPageBreak/>
        <w:t>Также выбирается вариант предоставления документов - в бумажном, электронном виде.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При выборе очной формы предоставления государственной услуги заявитель обращается в территориальный ОСЗН или МФЦ.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При выборе заочной формы предоставления государственной услуги заявитель выбирает вариант предоставления указанных документов и обращается в ОСЗН одним из следующих способов: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по почте;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 использованием электронной почты.</w:t>
      </w:r>
    </w:p>
    <w:p w:rsidR="0079749B" w:rsidRDefault="0079749B">
      <w:pPr>
        <w:pStyle w:val="ConsPlusNormal"/>
        <w:spacing w:before="220"/>
        <w:ind w:firstLine="540"/>
        <w:jc w:val="both"/>
      </w:pPr>
      <w:bookmarkStart w:id="5" w:name="P152"/>
      <w:bookmarkEnd w:id="5"/>
      <w:r>
        <w:t>6.2. Для получения государственной услуги гражданин (его представители) предъявляет заявление и следующие документы:</w:t>
      </w:r>
    </w:p>
    <w:p w:rsidR="0079749B" w:rsidRDefault="0079749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минтруда Ростовской обл. от 17.09.2018 N 24)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паспорт гражданина Российской Федерации или иной документ, удостоверяющий личность гражданина Российской Федерации, членов семьи, совместно зарегистрированных с гражданином, претендующим на получение компенсации расходов взносов на капитальный ремонт;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правоустанавливающие документы, подтверждающие право собственности гражданина на жилое помещение, право на которое не зарегистрировано в Едином государственном реестре недвижимости (технический паспорт жилого помещения, договор купли-продажи, мены, дарения, уступки прав и иные договоры);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документы, подтверждающие начисление и оплату взносов на капитальный ремонт общего имущества в многоквартирном доме, включенном в программу по проведению капитального ремонта общего имущества в многоквартирных домах на территории Ростовской области на 2014 - 2049 годы;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документы, подтверждающие отсутствие трудовой деятельности гражданина (трудовую книжку, копию приказа об увольнении), членов семьи, совместно зарегистрированных с гражданином, претендующим на получение компенсации расходов на уплату взносов на капитальный ремонт.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6.3. При обращении представителя заявителя также представляются документы, подтверждающие полномочия на осуществление действий от имени заявителя (оформленная в соответствии с законодательством Российской Федерации доверенность).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6.4. Документы, необходимые для предоставления государственной услуги, могут быть представлены как подлинные, так и их копии, заверенные в установленном порядке.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Копии с подлинных документов заверяются ОСЗН или МФЦ после их сверки.</w:t>
      </w:r>
    </w:p>
    <w:p w:rsidR="0079749B" w:rsidRDefault="0079749B">
      <w:pPr>
        <w:pStyle w:val="ConsPlusNormal"/>
        <w:spacing w:before="220"/>
        <w:ind w:firstLine="540"/>
        <w:jc w:val="both"/>
      </w:pPr>
      <w:bookmarkStart w:id="6" w:name="P161"/>
      <w:bookmarkEnd w:id="6"/>
      <w:r>
        <w:t>6.5. В документах не должно быть подчисток, приписок, зачеркнутых слов и иных неоговоренных исправлений;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документы не должны быть заполнены карандашом;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документы не должны иметь серьезных повреждений, наличие которых не позволяет однозначно истолковать их содержание.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6.6. В случае если подача документов происходит посредством ЕПГУ, дополнительная подача таких документов в какой-либо иной форме не требуется.</w:t>
      </w:r>
    </w:p>
    <w:p w:rsidR="0079749B" w:rsidRDefault="0079749B">
      <w:pPr>
        <w:pStyle w:val="ConsPlusNormal"/>
        <w:jc w:val="both"/>
      </w:pPr>
      <w:r>
        <w:t xml:space="preserve">(п. 6.6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минтруда Ростовской обл. от 30.10.2017 N 71)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bookmarkStart w:id="7" w:name="P167"/>
      <w:bookmarkEnd w:id="7"/>
      <w:r>
        <w:t>7. Исчерпывающий перечень документов, необходимых</w:t>
      </w:r>
    </w:p>
    <w:p w:rsidR="0079749B" w:rsidRDefault="0079749B">
      <w:pPr>
        <w:pStyle w:val="ConsPlusTitle"/>
        <w:jc w:val="center"/>
      </w:pPr>
      <w:r>
        <w:t>в соответствии с нормативными правовыми актами</w:t>
      </w:r>
    </w:p>
    <w:p w:rsidR="0079749B" w:rsidRDefault="0079749B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79749B" w:rsidRDefault="0079749B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79749B" w:rsidRDefault="0079749B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79749B" w:rsidRDefault="0079749B">
      <w:pPr>
        <w:pStyle w:val="ConsPlusTitle"/>
        <w:jc w:val="center"/>
      </w:pPr>
      <w:r>
        <w:t>государственной услуги, и которые заявитель</w:t>
      </w:r>
    </w:p>
    <w:p w:rsidR="0079749B" w:rsidRDefault="0079749B">
      <w:pPr>
        <w:pStyle w:val="ConsPlusTitle"/>
        <w:jc w:val="center"/>
      </w:pPr>
      <w:r>
        <w:t>вправе представить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ОСЗН или МФЦ (в случае подачи заявления через МФЦ)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в электронном виде или на бумажном носителе, в случае нахождения в распоряжении у государственных органов, органов местного самоуправления, подведомственных им организаций, следующие документы (сведения), необходимые для назначения и предоставления мер социальной поддержки: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недвижимости на объект недвижимости;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минтруда Ростовской обл. от 17.09.2018 N 24;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муниципального образования Ростовской области по прежнему месту регистрации по месту жительства гражданина о прекращении предоставления мер социальной поддержки;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муниципального образования Ростовской области по месту регистрации по месту жительства о неполучении компенсации расходов на уплату взносов на капитальный ремонт в случае назначения компенсации расходов на уплату взносов на капитальный ремонт по месту регистрации по месту пребывания;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сведения о номере индивидуального лицевого счета застрахованного лица в системе обязательного пенсионного страхования Российской Федерации гражданина, членов семьи, совместно зарегистрированных с гражданином.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Гражданин вправе представить документы, указанные в настоящем пункте, по своей инициативе.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ОСЗН запрашивает в рамках межведомственного информационного взаимодействия с соблюдением норм законодательства Российской Федерации о защите персональных данных у органа, уполномоченного на осуществление функций по контролю и надзору в сфере миграции, на бумажном носителе или в электронном виде сведения о регистрации по месту жительства (пребывания) гражданина, претендующего на предоставление услуги, и членов его семьи.</w:t>
      </w:r>
    </w:p>
    <w:p w:rsidR="0079749B" w:rsidRDefault="0079749B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минтруда Ростовской обл. от 17.09.2018 N 24)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r>
        <w:t>8. Запрет на требование от заявителя</w:t>
      </w:r>
    </w:p>
    <w:p w:rsidR="0079749B" w:rsidRDefault="0079749B">
      <w:pPr>
        <w:pStyle w:val="ConsPlusTitle"/>
        <w:jc w:val="center"/>
      </w:pPr>
      <w:r>
        <w:t>представления документов и информации, не предусмотренных</w:t>
      </w:r>
    </w:p>
    <w:p w:rsidR="0079749B" w:rsidRDefault="0079749B">
      <w:pPr>
        <w:pStyle w:val="ConsPlusTitle"/>
        <w:jc w:val="center"/>
      </w:pPr>
      <w:r>
        <w:t>нормативными правовыми актами Российской Федерации и</w:t>
      </w:r>
    </w:p>
    <w:p w:rsidR="0079749B" w:rsidRDefault="0079749B">
      <w:pPr>
        <w:pStyle w:val="ConsPlusTitle"/>
        <w:jc w:val="center"/>
      </w:pPr>
      <w:r>
        <w:t>Ростовской области</w:t>
      </w:r>
    </w:p>
    <w:p w:rsidR="0079749B" w:rsidRDefault="0079749B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минтруда Ростовской обл.</w:t>
      </w:r>
    </w:p>
    <w:p w:rsidR="0079749B" w:rsidRDefault="0079749B">
      <w:pPr>
        <w:pStyle w:val="ConsPlusNormal"/>
        <w:jc w:val="center"/>
      </w:pPr>
      <w:r>
        <w:t>от 17.09.2018 N 24)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Запрещается требовать от заявителей: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3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bookmarkStart w:id="8" w:name="P198"/>
      <w:bookmarkEnd w:id="8"/>
      <w:r>
        <w:t>9. Исчерпывающий перечень оснований для отказа в приеме</w:t>
      </w:r>
    </w:p>
    <w:p w:rsidR="0079749B" w:rsidRDefault="0079749B">
      <w:pPr>
        <w:pStyle w:val="ConsPlusTitle"/>
        <w:jc w:val="center"/>
      </w:pPr>
      <w:r>
        <w:t>документов, необходимых для предоставления</w:t>
      </w:r>
    </w:p>
    <w:p w:rsidR="0079749B" w:rsidRDefault="0079749B">
      <w:pPr>
        <w:pStyle w:val="ConsPlusTitle"/>
        <w:jc w:val="center"/>
      </w:pPr>
      <w:r>
        <w:t>государственной услуги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ОСЗН, МФЦ отказывает в приеме документов по следующим основаниям: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отказ обратившегося лица предъявить документ, удостоверяющий его личность;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непредставление уполномоченным представителем заявителя документов, подтверждающих полномочия на осуществление действий от имени заявителя;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требованиям, предусмотренным </w:t>
      </w:r>
      <w:hyperlink w:anchor="P161" w:history="1">
        <w:r>
          <w:rPr>
            <w:color w:val="0000FF"/>
          </w:rPr>
          <w:t>пунктом 6.5 подраздела 6</w:t>
        </w:r>
      </w:hyperlink>
      <w:r>
        <w:t xml:space="preserve"> настоящего раздела;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представление неполного пакета документов, представление которых заявителем обязательно и указанных в </w:t>
      </w:r>
      <w:hyperlink w:anchor="P152" w:history="1">
        <w:r>
          <w:rPr>
            <w:color w:val="0000FF"/>
          </w:rPr>
          <w:t>пункте 6.2 подраздела 6</w:t>
        </w:r>
      </w:hyperlink>
      <w:r>
        <w:t xml:space="preserve"> настоящего раздела;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в случае подачи данных в электронном виде основанием для отказа является некорректное заполнение данных электронной формы заявления.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В случае подачи данных в электронном виде основанием для отказа является некорректное заполнение данных электронной формы заявления, несоответствие поданных документов информации о сроках и порядке предоставления услуги, опубликованной на ЕПГУ.</w:t>
      </w:r>
    </w:p>
    <w:p w:rsidR="0079749B" w:rsidRDefault="0079749B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минтруда Ростовской обл. от 30.10.2017 N 71)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ОСЗН не вправе отказать в приеме документов, необходимых для предоставления государственной услуги, в случае если указанные документы поданы в соответствии с информацией о сроках и порядке предоставления услуги, опубликованной на ЕПГУ.</w:t>
      </w:r>
    </w:p>
    <w:p w:rsidR="0079749B" w:rsidRDefault="0079749B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минтруда Ростовской обл. от 30.10.2017 N 71)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Минтруд области, ОСЗН не вправе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ЕПГУ и официальных сайтах минтруда области и ОСЗН.</w:t>
      </w:r>
    </w:p>
    <w:p w:rsidR="0079749B" w:rsidRDefault="0079749B">
      <w:pPr>
        <w:pStyle w:val="ConsPlusNormal"/>
        <w:jc w:val="both"/>
      </w:pPr>
      <w:r>
        <w:lastRenderedPageBreak/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минтруда Ростовской обл. от 17.09.2018 N 24)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bookmarkStart w:id="9" w:name="P215"/>
      <w:bookmarkEnd w:id="9"/>
      <w:r>
        <w:t>10. Исчерпывающий перечень оснований для приостановления</w:t>
      </w:r>
    </w:p>
    <w:p w:rsidR="0079749B" w:rsidRDefault="0079749B">
      <w:pPr>
        <w:pStyle w:val="ConsPlusTitle"/>
        <w:jc w:val="center"/>
      </w:pPr>
      <w:r>
        <w:t>и (или) отказа в предоставлении государственной услуги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Перечень оснований для приостановления государственной услуги: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наличие задолженности по оплате за жилое помещение и коммунальные услуги.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государственной услуги: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предоставление заявителем заведомо недостоверной информации, имеющей существенное значение для предоставления государственной услуги;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несоответствие гражданина требованиям, предусмотренным Областным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04.05.2016 N 511-ЗС.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Минтруд области, ОСЗН не вправе отказать в предоставлении государственной услуги в случае, если необходимые документы поданы в соответствии с информацией о сроках и порядке предоставления услуги, опубликованной на ЕПГУ и официальных сайтах минтруда области и ОСЗН.</w:t>
      </w:r>
    </w:p>
    <w:p w:rsidR="0079749B" w:rsidRDefault="0079749B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минтруда Ростовской обл. от 17.09.2018 N 24)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r>
        <w:t>11. Перечень услуг, которые являются необходимыми</w:t>
      </w:r>
    </w:p>
    <w:p w:rsidR="0079749B" w:rsidRDefault="0079749B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r>
        <w:t>12. Порядок, размер и основания взимания государственной</w:t>
      </w:r>
    </w:p>
    <w:p w:rsidR="0079749B" w:rsidRDefault="0079749B">
      <w:pPr>
        <w:pStyle w:val="ConsPlusTitle"/>
        <w:jc w:val="center"/>
      </w:pPr>
      <w:r>
        <w:t>пошлины или иной платы, взимаемой за предоставление</w:t>
      </w:r>
    </w:p>
    <w:p w:rsidR="0079749B" w:rsidRDefault="0079749B">
      <w:pPr>
        <w:pStyle w:val="ConsPlusTitle"/>
        <w:jc w:val="center"/>
      </w:pPr>
      <w:r>
        <w:t>государственной услуги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Государственная пошлина или иная плата за предоставление государственной услуги не взимается. Предоставление государственной услуги осуществляется бесплатно.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Взимание платы за действия, связанные с организацией предоставления услуги в МФЦ, запрещается.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r>
        <w:t>13. Порядок, размер и основания взимания платы</w:t>
      </w:r>
    </w:p>
    <w:p w:rsidR="0079749B" w:rsidRDefault="0079749B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79749B" w:rsidRDefault="0079749B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79749B" w:rsidRDefault="0079749B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В связи с отсутствием необходимых и обязательных услуг для предоставления государственной услуги государственная пошлина или иная плата не взимается.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r>
        <w:t>14. Максимальный срок ожидания в очереди при подаче запроса</w:t>
      </w:r>
    </w:p>
    <w:p w:rsidR="0079749B" w:rsidRDefault="0079749B">
      <w:pPr>
        <w:pStyle w:val="ConsPlusTitle"/>
        <w:jc w:val="center"/>
      </w:pPr>
      <w:r>
        <w:t>о предоставлении государственной услуги, услуги,</w:t>
      </w:r>
    </w:p>
    <w:p w:rsidR="0079749B" w:rsidRDefault="0079749B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79749B" w:rsidRDefault="0079749B">
      <w:pPr>
        <w:pStyle w:val="ConsPlusTitle"/>
        <w:jc w:val="center"/>
      </w:pPr>
      <w:r>
        <w:t>государственной услуги, и при получении результата</w:t>
      </w:r>
    </w:p>
    <w:p w:rsidR="0079749B" w:rsidRDefault="0079749B">
      <w:pPr>
        <w:pStyle w:val="ConsPlusTitle"/>
        <w:jc w:val="center"/>
      </w:pPr>
      <w:r>
        <w:t>предоставления таких услуг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При личном обращении в ОСЗН или МФЦ время ожидания в очереди при подаче запроса о предоставлении государственной услуги и при получении ее результата не должно превышать 15 минут.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r>
        <w:t>15. Срок и порядок регистрации запроса заявителя</w:t>
      </w:r>
    </w:p>
    <w:p w:rsidR="0079749B" w:rsidRDefault="0079749B">
      <w:pPr>
        <w:pStyle w:val="ConsPlusTitle"/>
        <w:jc w:val="center"/>
      </w:pPr>
      <w:r>
        <w:t>о предоставлении государственной услуги и услуги</w:t>
      </w:r>
    </w:p>
    <w:p w:rsidR="0079749B" w:rsidRDefault="0079749B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79749B" w:rsidRDefault="0079749B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 xml:space="preserve">Заявления о предоставлении государственной услуги, поступившие в ОСЗН, регистрируются органом, предоставляющим государственную услугу, в день поступления в </w:t>
      </w:r>
      <w:hyperlink w:anchor="P822" w:history="1">
        <w:r>
          <w:rPr>
            <w:color w:val="0000FF"/>
          </w:rPr>
          <w:t>журнале</w:t>
        </w:r>
      </w:hyperlink>
      <w:r>
        <w:t xml:space="preserve"> по форме, указанной в приложении N 6.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Регистрация заявления, поданного в МФЦ, осуществляется его работником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Регистрация документов заявителя о предоставлении государственной услуги, направленных в электронном виде с использованием ЕПГУ, осуществляется в день их поступления в ОСЗН либо на следующий рабочий день в случае поступления документов по окончании рабочего времени ОСЗН.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ОСЗН, следующий за выходным или нерабочим праздничным днем.</w:t>
      </w:r>
    </w:p>
    <w:p w:rsidR="0079749B" w:rsidRDefault="0079749B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минтруда Ростовской обл. от 30.10.2017 N 71)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r>
        <w:t>16. Требования к помещениям, в которых предоставляется</w:t>
      </w:r>
    </w:p>
    <w:p w:rsidR="0079749B" w:rsidRDefault="0079749B">
      <w:pPr>
        <w:pStyle w:val="ConsPlusTitle"/>
        <w:jc w:val="center"/>
      </w:pPr>
      <w:r>
        <w:t>государственная услуга, услуга, предоставляемая</w:t>
      </w:r>
    </w:p>
    <w:p w:rsidR="0079749B" w:rsidRDefault="0079749B">
      <w:pPr>
        <w:pStyle w:val="ConsPlusTitle"/>
        <w:jc w:val="center"/>
      </w:pPr>
      <w:r>
        <w:t>организацией, участвующей в предоставлении государственной</w:t>
      </w:r>
    </w:p>
    <w:p w:rsidR="0079749B" w:rsidRDefault="0079749B">
      <w:pPr>
        <w:pStyle w:val="ConsPlusTitle"/>
        <w:jc w:val="center"/>
      </w:pPr>
      <w:r>
        <w:t>услуги, к месту ожидания и приема заявителей, размещению</w:t>
      </w:r>
    </w:p>
    <w:p w:rsidR="0079749B" w:rsidRDefault="0079749B">
      <w:pPr>
        <w:pStyle w:val="ConsPlusTitle"/>
        <w:jc w:val="center"/>
      </w:pPr>
      <w:r>
        <w:t>и оформлению визуальной, текстовой и мультимедийной</w:t>
      </w:r>
    </w:p>
    <w:p w:rsidR="0079749B" w:rsidRDefault="0079749B">
      <w:pPr>
        <w:pStyle w:val="ConsPlusTitle"/>
        <w:jc w:val="center"/>
      </w:pPr>
      <w:r>
        <w:t>информации о порядке предоставления таких услуг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16.1. Требования к помещению ОСЗН, в котором организуется предоставление государственной услуги: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места ожидания приема, места сдачи и получения документов заявителями оборудуются стульями, столами для возможности оформления документов;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помещения ОСЗН обеспечиваются необходимым для предоставления государственной услуги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стульями и столами.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Размещение и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 Визуальная текстовая информация, размещаемая на информационных стендах, обновляется по мере изменения действующего законодательства, регулирующего предоставление государственной услуги, и изменения справочных сведений;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в помещениях ОСЗН обеспечивается беспрепятственный доступ инвалидов для получения государственной услуги, в том числе: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условия для беспрепятственного доступа к ним и предоставляемой в них государственной услуге;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возможность самостоятельного или с помощью специалиста ОСЗН, предоставляющего </w:t>
      </w:r>
      <w:r>
        <w:lastRenderedPageBreak/>
        <w:t>государственную услугу, передвижения в здании ОСЗН, входа в помещения и выхода из них. Вход в здание оборудован кнопкой вызова специалиста ОСЗН;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специалиста ОСЗН, предоставляющего государственную услугу;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16.2. Требования к помещению МФЦ, в котором организуется предоставление государственной услуги: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ориентация инфраструктуры на предоставление государственных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30.12.2009 N 384-ФЗ, а также кнопкой вызова работника МФЦ, обеспечена возможность свободного и беспрепятственного передвижения в помещении инвалидов самостоятельно или с помощью работника МФЦ, организован отдельный туалет для пользования заявителями с ограниченными физическими возможностями, оборудование и носители информации, необходимые для обеспечения беспрепятственного доступа инвалидов к помещениям и государственной услуге, размещены с учетом ограничений их жизнедеятельности, необходимая для инвалидов звуковая и зрительная информация, а также надписи, знаки дублируются знаками, выполненными рельефно-точечным шрифтом Брайля);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оборудование помещения для получения государственной услуги посетителями с детьми (наличие детской комнаты или детского уголка);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наличие бесплатного опрятного туалета для посетителей;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использованием кресла-коляски и при необходимости с помощью работника МФЦ;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наличие кулера с питьевой водой, предназначенного для безвозмездного пользования заявителями;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соблюдение чистоты и опрятности помещения, отсутствие неисправной мебели, инвентаря;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Определенные настоящим Административным регламентом требования к местам предоставления государственной услуги применяются, если в МФЦ в соответствии с действующим </w:t>
      </w:r>
      <w:r>
        <w:lastRenderedPageBreak/>
        <w:t>законодательством Российской Федерации не установлены иные более высокие требования.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r>
        <w:t>17. Показатели доступности и качества государственной услуги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Дополнительными показателями доступности и качества государственной услуги являются: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ОСЗН или МФЦ;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допуск в помещение ОСЗН или МФЦ сурдопереводчика и тифлосурдопереводчика;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допуск в помещение ОСЗН или МФЦ собаки-проводника при наличии документа, подтверждающего ее специальное обучение, выданного в соответствии с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оказание работниками ОСЗН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не более двух; подача заявления - не более 15 минут; получение результата государственной услуги - не более 10 минут.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Заявителю обеспечивается возможность получения государственной услуги по экстерриториальному принципу, в соответствии с которым заявитель вправе выбрать для обращения за получением услуги МФЦ, расположенный на территории Ростовской области, </w:t>
      </w:r>
      <w:r>
        <w:lastRenderedPageBreak/>
        <w:t>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</w:p>
    <w:p w:rsidR="0079749B" w:rsidRDefault="0079749B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минтруда Ростовской обл. от 02.04.2019 N 10)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r>
        <w:t>18. Иные требования,</w:t>
      </w:r>
    </w:p>
    <w:p w:rsidR="0079749B" w:rsidRDefault="0079749B">
      <w:pPr>
        <w:pStyle w:val="ConsPlusTitle"/>
        <w:jc w:val="center"/>
      </w:pPr>
      <w:r>
        <w:t>в том числе учитывающие особенности предоставления</w:t>
      </w:r>
    </w:p>
    <w:p w:rsidR="0079749B" w:rsidRDefault="0079749B">
      <w:pPr>
        <w:pStyle w:val="ConsPlusTitle"/>
        <w:jc w:val="center"/>
      </w:pPr>
      <w:r>
        <w:t>государственной услуги в МФЦ предоставления государственных</w:t>
      </w:r>
    </w:p>
    <w:p w:rsidR="0079749B" w:rsidRDefault="0079749B">
      <w:pPr>
        <w:pStyle w:val="ConsPlusTitle"/>
        <w:jc w:val="center"/>
      </w:pPr>
      <w:r>
        <w:t>и муниципальных услуг и особенности предоставления</w:t>
      </w:r>
    </w:p>
    <w:p w:rsidR="0079749B" w:rsidRDefault="0079749B">
      <w:pPr>
        <w:pStyle w:val="ConsPlusTitle"/>
        <w:jc w:val="center"/>
      </w:pPr>
      <w:r>
        <w:t>государственной услуги в электронной форме</w:t>
      </w:r>
    </w:p>
    <w:p w:rsidR="0079749B" w:rsidRDefault="0079749B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минтруда Ростовской обл.</w:t>
      </w:r>
    </w:p>
    <w:p w:rsidR="0079749B" w:rsidRDefault="0079749B">
      <w:pPr>
        <w:pStyle w:val="ConsPlusNormal"/>
        <w:jc w:val="center"/>
      </w:pPr>
      <w:r>
        <w:t>от 02.04.2019 N 10)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Прием заявления и необходимых документов и выдача документов по результатам предоставления государственной услуги осуществляются в МФЦ в соответствии с соглашением о взаимодействии между ОСЗН и ГКУ РО "УМФЦ".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Соглашение размещается на официальных сайтах ОСЗН, Портале сети МФЦ.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В случае обращения заявителя (представителя заявителя) в МФЦ по принципу экстерриториальности работник МФЦ 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формирует пакет документов в бумажном виде и направляет его в МФЦ, ответственный за организацию предоставления услуги.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10.12.2015 N 3.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При предоставлении государственной услуги в электронной форме используются средства электронной подписи. Одним из видов электронных подписей применительно к каждому документу (группе документов) является усиленная квалифицированная электронная подпись в соответствии с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79749B" w:rsidRDefault="0079749B">
      <w:pPr>
        <w:pStyle w:val="ConsPlusTitle"/>
        <w:jc w:val="center"/>
      </w:pPr>
      <w:r>
        <w:t>АДМИНИСТРАТИВНЫХ ПРОЦЕДУР, ТРЕБОВАНИЯ К ПОРЯДКУ</w:t>
      </w:r>
    </w:p>
    <w:p w:rsidR="0079749B" w:rsidRDefault="0079749B">
      <w:pPr>
        <w:pStyle w:val="ConsPlusTitle"/>
        <w:jc w:val="center"/>
      </w:pPr>
      <w:r>
        <w:t>ИХ ВЫПОЛНЕНИЯ, В ТОМ ЧИСЛЕ ОСОБЕННОСТИ ВЫПОЛНЕНИЯ</w:t>
      </w:r>
    </w:p>
    <w:p w:rsidR="0079749B" w:rsidRDefault="0079749B">
      <w:pPr>
        <w:pStyle w:val="ConsPlusTitle"/>
        <w:jc w:val="center"/>
      </w:pPr>
      <w:r>
        <w:t>АДМИНИСТРАТИВНЫХ ПРОЦЕДУР В ЭЛЕКТРОННОЙ ФОРМЕ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r>
        <w:t>1. Исчерпывающий перечень административных процедур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1.1. Последовательность действий по предоставлению гражданину государственной услуги включает в себя следующие административные процедуры, осуществляемые работником ОСЗН: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прием от заявителей и рассмотрение представленных документов, необходимых для предоставления государственной услуги;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рассмотрение и принятие решения о предоставлении либо отказе в предоставлении государственной услуги;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lastRenderedPageBreak/>
        <w:t>уведомление заявителя о результате предоставления услуги.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минтруда Ростовской обл. от 17.09.2018 N 24.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1.2. Последовательность действий по предоставлению гражданину государственной услуги включает в себя следующие административные процедуры, осуществляемые работником МФЦ: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прием от заявителей и регистрация заявления и документов, необходимых для предоставления государственной услуги;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формирование пакета документов и передача в ОСЗН;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уведомление заявителя о результате предоставления услуги (в том числе выдача документов на бумажном носителе, подтверждающих содержание электронных документов, направленных в МФЦ ОСЗН);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получение и выдача заявителю результата предоставления государственной услуги.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r>
        <w:t>2. Описание административных процедур, осуществляемых ОСЗН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3"/>
      </w:pPr>
      <w:bookmarkStart w:id="10" w:name="P348"/>
      <w:bookmarkEnd w:id="10"/>
      <w:r>
        <w:t>2.1. Прием от заявителей и рассмотрение представленных</w:t>
      </w:r>
    </w:p>
    <w:p w:rsidR="0079749B" w:rsidRDefault="0079749B">
      <w:pPr>
        <w:pStyle w:val="ConsPlusTitle"/>
        <w:jc w:val="center"/>
      </w:pPr>
      <w:r>
        <w:t>документов, необходимых для предоставления</w:t>
      </w:r>
    </w:p>
    <w:p w:rsidR="0079749B" w:rsidRDefault="0079749B">
      <w:pPr>
        <w:pStyle w:val="ConsPlusTitle"/>
        <w:jc w:val="center"/>
      </w:pPr>
      <w:r>
        <w:t>государственной услуги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Основанием для начала административной процедуры является обращение гражданина (его представителя) в ОСЗН за предоставлением услуги либо поступление необходимых документов по почте, электронной почте от МФЦ.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ОСЗН, осуществляющий прием документов, который: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проверяет документы, удостоверяющие его личность, а в случае обращения законного представителя заявителя - полномочия законного представителя; свидетельствует своей подписью правильность внесения в заявление паспортных данных заявителя;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проводит первичную проверку представленных документов, удостоверяясь, что фамилии, имена, отчества граждан написаны полностью;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проверяет по базе данных получателей мер социальной поддержки, имело ли место обращение заявителя ранее;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проставляет соответствующую отметку на заявлении;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проверяет право заявителя на государственную услугу;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регистрирует заявление в Журнале регистрации заявлений на предоставление мер социальной поддержки;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выдает расписку-уведомление о приеме (регистрации) документов (</w:t>
      </w:r>
      <w:hyperlink w:anchor="P668" w:history="1">
        <w:r>
          <w:rPr>
            <w:color w:val="0000FF"/>
          </w:rPr>
          <w:t>приложение N 1</w:t>
        </w:r>
      </w:hyperlink>
      <w:r>
        <w:t xml:space="preserve">), указанных в </w:t>
      </w:r>
      <w:hyperlink w:anchor="P136" w:history="1">
        <w:r>
          <w:rPr>
            <w:color w:val="0000FF"/>
          </w:rPr>
          <w:t>подразделе 6 раздела II</w:t>
        </w:r>
      </w:hyperlink>
      <w:r>
        <w:t xml:space="preserve"> настоящего Административного регламента.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lastRenderedPageBreak/>
        <w:t>Если документы пересылаются почтой или в форме электронного документа с использованием информационно-коммуникационных технологий, то датой обращения считается дата регистрации заявления в ОСЗН.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предусмотренных </w:t>
      </w:r>
      <w:hyperlink w:anchor="P198" w:history="1">
        <w:r>
          <w:rPr>
            <w:color w:val="0000FF"/>
          </w:rPr>
          <w:t>подразделом 9 раздела II</w:t>
        </w:r>
      </w:hyperlink>
      <w:r>
        <w:t xml:space="preserve"> настоящего Административного регламента, ответственный работник ОСЗН возвращает их заявителю.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По просьбе заявителя работник ОСЗН выдает уведомление об отказе в приеме заявления и документов, в котором указаны причины отказа, фамилия и подпись специалиста, дата отказа.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198" w:history="1">
        <w:r>
          <w:rPr>
            <w:color w:val="0000FF"/>
          </w:rPr>
          <w:t>подразделом 9 раздела II</w:t>
        </w:r>
      </w:hyperlink>
      <w:r>
        <w:t xml:space="preserve"> настоящего Административного регламента.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предусмотренных </w:t>
      </w:r>
      <w:hyperlink w:anchor="P198" w:history="1">
        <w:r>
          <w:rPr>
            <w:color w:val="0000FF"/>
          </w:rPr>
          <w:t>подразделом 9 раздела II</w:t>
        </w:r>
      </w:hyperlink>
      <w:r>
        <w:t xml:space="preserve"> настоящего Административного регламента, ответственный работник ОСЗН возвращает их заявителю.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По просьбе заявителя работник ОСЗН выдает уведомление об отказе в приеме заявления и документов, в котором указаны причины отказа, фамилия и подпись специалиста, дата отказа.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формирование пакета документов, представленного заявителем для рассмотрения заявления и прилагаемых к нему документов, для установления права на получение государственной услуги.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регистрация ответственным работником ОСЗН заявления в журнале регистрации.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3"/>
      </w:pPr>
      <w:r>
        <w:t>2.2. Формирование и направление межведомственных запросов</w:t>
      </w:r>
    </w:p>
    <w:p w:rsidR="0079749B" w:rsidRDefault="0079749B">
      <w:pPr>
        <w:pStyle w:val="ConsPlusTitle"/>
        <w:jc w:val="center"/>
      </w:pPr>
      <w:r>
        <w:t>в органы и организации, участвующие в предоставлении</w:t>
      </w:r>
    </w:p>
    <w:p w:rsidR="0079749B" w:rsidRDefault="0079749B">
      <w:pPr>
        <w:pStyle w:val="ConsPlusTitle"/>
        <w:jc w:val="center"/>
      </w:pPr>
      <w:r>
        <w:t>государственной услуги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регистрация заявления с приложением документов, указанных в </w:t>
      </w:r>
      <w:hyperlink w:anchor="P136" w:history="1">
        <w:r>
          <w:rPr>
            <w:color w:val="0000FF"/>
          </w:rPr>
          <w:t>подразделе 6 раздела II</w:t>
        </w:r>
      </w:hyperlink>
      <w:r>
        <w:t xml:space="preserve"> настоящего Административного регламента, и отсутствие документов, указанных в </w:t>
      </w:r>
      <w:hyperlink w:anchor="P167" w:history="1">
        <w:r>
          <w:rPr>
            <w:color w:val="0000FF"/>
          </w:rPr>
          <w:t>подразделе 7 раздела II</w:t>
        </w:r>
      </w:hyperlink>
      <w:r>
        <w:t xml:space="preserve"> настоящего Административного регламента.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Работник ОСЗН в течение 1 рабочего дня со дня регистрации документов направляет запрос о представлении сведений в органы и организации, участвующие в предоставлении государственной услуги.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Специалист запрашивает документы (сведения), указанные в </w:t>
      </w:r>
      <w:hyperlink w:anchor="P167" w:history="1">
        <w:r>
          <w:rPr>
            <w:color w:val="0000FF"/>
          </w:rPr>
          <w:t>пункте 7 раздела II</w:t>
        </w:r>
      </w:hyperlink>
      <w:r>
        <w:t xml:space="preserve"> настоящего Административного регламента в рамках межведомственного взаимодействия, которые </w:t>
      </w:r>
      <w:r>
        <w:lastRenderedPageBreak/>
        <w:t>находятся в распоряжении государственных органов, органов местного самоуправления и иных органов.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После получения документов, запрашиваемых в рамках межведомственного взаимодействия, осуществляется проверка полученных документов в течение 1 рабочего дня.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запрашиваемых документов или информации.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являются ответы, полученные из соответствующих уполномоченных органов, которые регистрируются в журнале регистрации (</w:t>
      </w:r>
      <w:hyperlink w:anchor="P901" w:history="1">
        <w:r>
          <w:rPr>
            <w:color w:val="0000FF"/>
          </w:rPr>
          <w:t>приложение N 7</w:t>
        </w:r>
      </w:hyperlink>
      <w:r>
        <w:t>).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3"/>
      </w:pPr>
      <w:r>
        <w:t>2.3. Рассмотрение и принятие решения о предоставлении</w:t>
      </w:r>
    </w:p>
    <w:p w:rsidR="0079749B" w:rsidRDefault="0079749B">
      <w:pPr>
        <w:pStyle w:val="ConsPlusTitle"/>
        <w:jc w:val="center"/>
      </w:pPr>
      <w:r>
        <w:t>либо отказе в предоставлении государственной услуги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заявления гражданина с необходимыми документами в ОСЗН.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Специалист ОСЗН, ответственный за рассмотрение заявления о предоставлении государственной услуги, проверяет представленный заявителем или поступивший из МФЦ пакет документов на предмет соответствия действующему законодательству и наличия оснований для предоставления государственной услуги, осуществляет ввод информации в базу данных получателей государственной услуги, распечатывает выходные формы, предусмотренные программно-техническим комплексом, формирует личное дело заявителя.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Срок осуществления административной процедуры - 10 рабочих дней с момента подачи заявления гражданином на предоставление услуги.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При принятии решения о предоставлении компенсации расходов на уплату взносов на капитальный ремонт меры социальной поддержки назначаются с 1-го числа месяца, следующего за месяцем обращения гражданина, на срок действия документа, подтверждающего право на их получение.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наличие или отсутствие оснований для отказа в предоставлении государственной услуги, перечисленных в </w:t>
      </w:r>
      <w:hyperlink w:anchor="P215" w:history="1">
        <w:r>
          <w:rPr>
            <w:color w:val="0000FF"/>
          </w:rPr>
          <w:t>подразделе 10 раздела II</w:t>
        </w:r>
      </w:hyperlink>
      <w:r>
        <w:t xml:space="preserve"> настоящего Административного регламента.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решения о предоставлении либо отказе в предоставлении государственной услуги.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Специалист, ответственный за рассмотрение заявления и оформление документов для предоставления государственной услуги оформляет </w:t>
      </w:r>
      <w:hyperlink w:anchor="P1110" w:history="1">
        <w:r>
          <w:rPr>
            <w:color w:val="0000FF"/>
          </w:rPr>
          <w:t>распоряжение</w:t>
        </w:r>
      </w:hyperlink>
      <w:r>
        <w:t xml:space="preserve"> о назначении либо об отказе в назначении государственной услуги (приложение N 9).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Способом фиксации выполнения административной процедуры является регистрация результата в Журнале заявлений на предоставление государственной услуги либо в Журнале регистрации решений об отказе в назначении компенсации расходов на уплату взносов на капитальный ремонт (</w:t>
      </w:r>
      <w:hyperlink w:anchor="P822" w:history="1">
        <w:r>
          <w:rPr>
            <w:color w:val="0000FF"/>
          </w:rPr>
          <w:t>приложения N 6</w:t>
        </w:r>
      </w:hyperlink>
      <w:r>
        <w:t xml:space="preserve">, </w:t>
      </w:r>
      <w:hyperlink w:anchor="P1037" w:history="1">
        <w:r>
          <w:rPr>
            <w:color w:val="0000FF"/>
          </w:rPr>
          <w:t>N 8</w:t>
        </w:r>
      </w:hyperlink>
      <w:r>
        <w:t>).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3"/>
      </w:pPr>
      <w:r>
        <w:t>2.4. Уведомление заявителя о результате</w:t>
      </w:r>
    </w:p>
    <w:p w:rsidR="0079749B" w:rsidRDefault="0079749B">
      <w:pPr>
        <w:pStyle w:val="ConsPlusTitle"/>
        <w:jc w:val="center"/>
      </w:pPr>
      <w:r>
        <w:t>предоставления услуги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hyperlink w:anchor="P119" w:history="1">
        <w:r>
          <w:rPr>
            <w:color w:val="0000FF"/>
          </w:rPr>
          <w:t>пункте 3 раздела II</w:t>
        </w:r>
      </w:hyperlink>
      <w:r>
        <w:t xml:space="preserve"> настоящего Административного регламента.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lastRenderedPageBreak/>
        <w:t>Выдача результата предоставления государственной услуги осуществляется способом, указанным в заявлении о предоставлении государственной услуги.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Письменное уведомление о предоставлении компенсации расходов на уплату взносов на капитальный ремонт либо об отказе в предоставлении компенсации расходов на уплату взносов на капитальный ремонт (с указанием причин отказа, приложением документов) направляется (выдается) гражданину в течение 10 рабочих дней со дня принятия решения.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При выборе гражданином способа получения результата предоставления услуги через МФЦ ОСЗН в течение 1 рабочего дня со дня принятия решения направляет в МФЦ письменное уведомление о предоставлении компенсации расходов на уплату взносов на капитальный ремонт либо об отказе в предоставлении компенсации расходов на уплату взносов на капитальный ремонт (с указанием причин отказа, приложением документов). При обращении заявителя МФЦ выдает ему уведомление о предоставлении компенсации расходов на уплату взносов на капитальный ремонт либо об отказе в предоставлении компенсации расходов на уплату взносов на капитальный ремонт.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При выборе гражданином способа получения результата предоставления услуги посредством смс-информирования ОСЗН в течение 1 рабочего дня со дня принятия решения направляет в МФЦ письменное уведомление о предоставлении компенсации расходов на уплату взносов на капитальный ремонт либо об отказе в предоставлении компенсации расходов на уплату взносов на капитальный ремонт (с указанием причин отказа, приложением документов). МФЦ уведомляет гражданина о результате предоставления услуги посредством смс-сообщения.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r>
        <w:t>Описание административных процедур, осуществляемых МФЦ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3"/>
      </w:pPr>
      <w:r>
        <w:t>2.5. Прием от заявителей и регистрация заявления</w:t>
      </w:r>
    </w:p>
    <w:p w:rsidR="0079749B" w:rsidRDefault="0079749B">
      <w:pPr>
        <w:pStyle w:val="ConsPlusTitle"/>
        <w:jc w:val="center"/>
      </w:pPr>
      <w:r>
        <w:t>и документов, необходимых для предоставления</w:t>
      </w:r>
    </w:p>
    <w:p w:rsidR="0079749B" w:rsidRDefault="0079749B">
      <w:pPr>
        <w:pStyle w:val="ConsPlusTitle"/>
        <w:jc w:val="center"/>
      </w:pPr>
      <w:r>
        <w:t>государственной услуги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необходимых для предоставления государственной услуги документов от заявителя в МФЦ.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2.5.1. Заявитель лично (или через представителя) обращается к работнику МФЦ, представляя документ, удостоверяющий личность, и документы на предоставление государственной услуги, которые не могут быть получены без участия заявителя.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Работник МФЦ осуществляет следующие действия: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устанавливает личность заявителя (его представителя) на основании документов, удостоверяющих личность;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регистрирует заявителя в информационной системе МФЦ;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проверяет комплектность документов;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готовит расписку (выписку) о приеме и регистрации комплекта документов, формируемую в информационной системе МФЦ.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При наличии хотя бы одного из оснований для отказа в приеме документов, предусмотренных </w:t>
      </w:r>
      <w:hyperlink w:anchor="P198" w:history="1">
        <w:r>
          <w:rPr>
            <w:color w:val="0000FF"/>
          </w:rPr>
          <w:t>подразделом 9 раздела II</w:t>
        </w:r>
      </w:hyperlink>
      <w:r>
        <w:t xml:space="preserve"> настоящего Административного регламента, специалист МФЦ, ответственный за прием документов, уведомляет заявителя о наличии препятствий для предоставления государственной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lastRenderedPageBreak/>
        <w:t>По просьбе заявителя работник МФЦ выдает уведомление об отказе в приеме заявления и документов, в котором указаны причины отказа, фамилия и подпись специалиста, дата отказа.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198" w:history="1">
        <w:r>
          <w:rPr>
            <w:color w:val="0000FF"/>
          </w:rPr>
          <w:t>пунктом 9 раздела II</w:t>
        </w:r>
      </w:hyperlink>
      <w:r>
        <w:t xml:space="preserve"> настоящего Административного регламента.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3"/>
      </w:pPr>
      <w:r>
        <w:t>2.6. Формирование и направление межведомственных запросов</w:t>
      </w:r>
    </w:p>
    <w:p w:rsidR="0079749B" w:rsidRDefault="0079749B">
      <w:pPr>
        <w:pStyle w:val="ConsPlusTitle"/>
        <w:jc w:val="center"/>
      </w:pPr>
      <w:r>
        <w:t>в органы и организации, участвующие в предоставлении</w:t>
      </w:r>
    </w:p>
    <w:p w:rsidR="0079749B" w:rsidRDefault="0079749B">
      <w:pPr>
        <w:pStyle w:val="ConsPlusTitle"/>
        <w:jc w:val="center"/>
      </w:pPr>
      <w:r>
        <w:t>государственной услуги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регистрация заявления с приложением документов, указанных в </w:t>
      </w:r>
      <w:hyperlink w:anchor="P136" w:history="1">
        <w:r>
          <w:rPr>
            <w:color w:val="0000FF"/>
          </w:rPr>
          <w:t>подразделе 6 раздела II</w:t>
        </w:r>
      </w:hyperlink>
      <w:r>
        <w:t xml:space="preserve"> настоящего Административного регламента, и отсутствие документов, указанных в </w:t>
      </w:r>
      <w:hyperlink w:anchor="P167" w:history="1">
        <w:r>
          <w:rPr>
            <w:color w:val="0000FF"/>
          </w:rPr>
          <w:t>подразделе 7 раздела II</w:t>
        </w:r>
      </w:hyperlink>
      <w:r>
        <w:t xml:space="preserve"> настоящего Административного регламента.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Работник МФЦ, ответственный за подготовку и направление межведомственных запросов, в течение 1 рабочего дня со дня подачи заявления на предоставление государственной услуги, запрашивает документы (сведения) в рамках межведомственного взаимодействия, которые находятся в распоряжении государственных органов, органов местного самоуправления и иных органов.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Особенности осуществления межведомственного взаимодействия работниками МФЦ закрепляются в Соглашении о взаимодействии между ОСЗН и ГКУ РО "УМФЦ".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При отсутствии технической возможности использования СМЭВ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Критерием принятия решения о подготовке и направлении в уполномоченные органы запросов является непредставление заявителем документов, указанных в </w:t>
      </w:r>
      <w:hyperlink w:anchor="P167" w:history="1">
        <w:r>
          <w:rPr>
            <w:color w:val="0000FF"/>
          </w:rPr>
          <w:t>подразделе 7 раздела II</w:t>
        </w:r>
      </w:hyperlink>
      <w:r>
        <w:t xml:space="preserve"> настоящего Административного регламента.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получение документов (сведений), перечисленных в </w:t>
      </w:r>
      <w:hyperlink w:anchor="P167" w:history="1">
        <w:r>
          <w:rPr>
            <w:color w:val="0000FF"/>
          </w:rPr>
          <w:t>подразделе 7 раздела II</w:t>
        </w:r>
      </w:hyperlink>
      <w:r>
        <w:t xml:space="preserve"> настоящего Административного регламента.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межведомственного информационного взаимодействия.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3"/>
      </w:pPr>
      <w:r>
        <w:t>2.7. Формирование пакета документов и передача в ОСЗН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наличие в МФЦ полного перечня необходимых для предоставления государственной услуги документов, предусмотренных </w:t>
      </w:r>
      <w:hyperlink w:anchor="P136" w:history="1">
        <w:r>
          <w:rPr>
            <w:color w:val="0000FF"/>
          </w:rPr>
          <w:t>подразделами 6</w:t>
        </w:r>
      </w:hyperlink>
      <w:r>
        <w:t xml:space="preserve"> и </w:t>
      </w:r>
      <w:hyperlink w:anchor="P167" w:history="1">
        <w:r>
          <w:rPr>
            <w:color w:val="0000FF"/>
          </w:rPr>
          <w:t>7 раздела II</w:t>
        </w:r>
      </w:hyperlink>
      <w:r>
        <w:t xml:space="preserve"> настоящего Административного регламента.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lastRenderedPageBreak/>
        <w:t xml:space="preserve">Максимальный срок осуществления административной процедуры работником МФЦ - 1 рабочий день после получения документов, запрашиваемых посредством межведомственного электронного взаимодействия (но не более 6 рабочих дней с момента направления запросов), либо 1 рабочий день со дня представления заявителем полного перечня документов, предусмотренного </w:t>
      </w:r>
      <w:hyperlink w:anchor="P136" w:history="1">
        <w:r>
          <w:rPr>
            <w:color w:val="0000FF"/>
          </w:rPr>
          <w:t>подразделами 6</w:t>
        </w:r>
      </w:hyperlink>
      <w:r>
        <w:t xml:space="preserve">, </w:t>
      </w:r>
      <w:hyperlink w:anchor="P167" w:history="1">
        <w:r>
          <w:rPr>
            <w:color w:val="0000FF"/>
          </w:rPr>
          <w:t>7 раздела II</w:t>
        </w:r>
      </w:hyperlink>
      <w:r>
        <w:t xml:space="preserve"> настоящего Административного регламента.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В случае обращения заявителя в территориальное обособленное структурное подразделение работник МФЦ обязан передать в ОСЗН документы, полученные от заявителя, в срок не более 6 рабочих дней с момента получения заявления (запроса) от заявителя о предоставлении государственной услуги.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Работник МФЦ осуществляет сканирование всех представленных заявителем документов, формирует пакет документов в электронном виде и передает его по защищенным каналам связи в ОСЗН.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В случае обращения заявителя (представителя заявителя) в МФЦ по принципу экстерриториальности работник МФЦ 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формирует пакет документов в бумажном виде и направляет его в МФЦ, ответственный за организацию предоставления услуги.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10.12.2015 N 3.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МФЦ, осуществляющий прием документов.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отправка электронного комплекта документов из МФЦ в ОСЗН.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Способом фиксации результата является наличие сведений о передаче пакета документов в ОСЗН в информационной системе МФЦ Ростовской области.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3"/>
      </w:pPr>
      <w:r>
        <w:t>2.8. Уведомление заявителя о результате предоставления</w:t>
      </w:r>
    </w:p>
    <w:p w:rsidR="0079749B" w:rsidRDefault="0079749B">
      <w:pPr>
        <w:pStyle w:val="ConsPlusTitle"/>
        <w:jc w:val="center"/>
      </w:pPr>
      <w:r>
        <w:t>услуги (в том числе выдача документов на бумажном носителе,</w:t>
      </w:r>
    </w:p>
    <w:p w:rsidR="0079749B" w:rsidRDefault="0079749B">
      <w:pPr>
        <w:pStyle w:val="ConsPlusTitle"/>
        <w:jc w:val="center"/>
      </w:pPr>
      <w:r>
        <w:t>подтверждающих содержание электронных документов,</w:t>
      </w:r>
    </w:p>
    <w:p w:rsidR="0079749B" w:rsidRDefault="0079749B">
      <w:pPr>
        <w:pStyle w:val="ConsPlusTitle"/>
        <w:jc w:val="center"/>
      </w:pPr>
      <w:r>
        <w:t>направленных в МФЦ ОСЗН)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Выдача результата предоставления государственной услуги осуществляется способом, указанным в заявлении о предоставлении государственной услуги.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МФЦ от ОСЗН результата предоставления государственной услуги в случае, когда заявитель указал способ получения результата услуги путем обращения в МФЦ.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Срок направления ОСЗН результата услуги в МФЦ определен соглашением о взаимодействии между ОСЗН и ГКУ РО "УМФЦ".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Работник ОСЗН: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устанавливает личность заявителя, в том числе проверяет документ, удостоверяющий его личность;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проверяет правомочия представителя заявителя действовать от имени заявителя при </w:t>
      </w:r>
      <w:r>
        <w:lastRenderedPageBreak/>
        <w:t>получении документов;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находит документы, подлежащие выдаче;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знакомит заявителя с перечнем выдаваемых документов (оглашает названия выдаваемых документов);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выдает документы заявителю;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МФЦ, осуществляющий выдачу результата.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выбор заявителем способа получения результата услуги путем обращения в МФЦ.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заявителю результата предоставления услуги.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внесение работником МФЦ сведений о выдаче заявителю результата предоставления услуги в информационную систему МФЦ.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r>
        <w:t>3. Порядок осуществления в электронной форме,</w:t>
      </w:r>
    </w:p>
    <w:p w:rsidR="0079749B" w:rsidRDefault="0079749B">
      <w:pPr>
        <w:pStyle w:val="ConsPlusTitle"/>
        <w:jc w:val="center"/>
      </w:pPr>
      <w:r>
        <w:t>в том числе с использованием ЕГПУ административных процедур</w:t>
      </w:r>
    </w:p>
    <w:p w:rsidR="0079749B" w:rsidRDefault="0079749B">
      <w:pPr>
        <w:pStyle w:val="ConsPlusNormal"/>
        <w:jc w:val="center"/>
      </w:pPr>
      <w:r>
        <w:t xml:space="preserve">(введен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минтруда Ростовской обл.</w:t>
      </w:r>
    </w:p>
    <w:p w:rsidR="0079749B" w:rsidRDefault="0079749B">
      <w:pPr>
        <w:pStyle w:val="ConsPlusNormal"/>
        <w:jc w:val="center"/>
      </w:pPr>
      <w:r>
        <w:t>от 30.10.2017 N 71)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3"/>
      </w:pPr>
      <w:r>
        <w:t>3.1. Предоставление в установленном порядке информации</w:t>
      </w:r>
    </w:p>
    <w:p w:rsidR="0079749B" w:rsidRDefault="0079749B">
      <w:pPr>
        <w:pStyle w:val="ConsPlusTitle"/>
        <w:jc w:val="center"/>
      </w:pPr>
      <w:r>
        <w:t>заявителям и обеспечение доступа заявителей к сведениям</w:t>
      </w:r>
    </w:p>
    <w:p w:rsidR="0079749B" w:rsidRDefault="0079749B">
      <w:pPr>
        <w:pStyle w:val="ConsPlusTitle"/>
        <w:jc w:val="center"/>
      </w:pPr>
      <w:r>
        <w:t>о государственной услуге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Информацию о предоставлении государственной услуги заявитель может получить на официальных сайтах минтруда области, ОСЗН, а также с использованием их электронной почты.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Информацию о предоставлении государственной услуги заявители также могут получать с использованием ЕПГУ.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3"/>
      </w:pPr>
      <w:r>
        <w:t>3.2. Запись на прием в ОСЗН, МФЦ для подачи запроса</w:t>
      </w:r>
    </w:p>
    <w:p w:rsidR="0079749B" w:rsidRDefault="0079749B">
      <w:pPr>
        <w:pStyle w:val="ConsPlusTitle"/>
        <w:jc w:val="center"/>
      </w:pPr>
      <w:r>
        <w:t>о предоставлении услуги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В целях предоставления государственной услуги осуществляется прием заявителей по предварительной записи.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При организации записи на прием в ОСЗН, МФЦ заявителю обеспечивается возможность: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ознакомления с расписанием работы ОСЗН, МФЦ либо уполномоченного работника ОСЗН, МФЦ, а также с доступными для записи на прием датами и интервалами времени приема;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записи в любые свободные для приема дату и время в пределах установленного в ОСЗН, МФЦ графика приема заявителей.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Запись на прием посредством информационной системы МФЦ, которая обеспечивает </w:t>
      </w:r>
      <w:r>
        <w:lastRenderedPageBreak/>
        <w:t>возможность интеграции с ЕПГУ и официальными сайтами.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3"/>
      </w:pPr>
      <w:r>
        <w:t>3.3. Подача заявителем запроса и иных документов,</w:t>
      </w:r>
    </w:p>
    <w:p w:rsidR="0079749B" w:rsidRDefault="0079749B">
      <w:pPr>
        <w:pStyle w:val="ConsPlusTitle"/>
        <w:jc w:val="center"/>
      </w:pPr>
      <w:r>
        <w:t>необходимых для предоставления государственной услуги,</w:t>
      </w:r>
    </w:p>
    <w:p w:rsidR="0079749B" w:rsidRDefault="0079749B">
      <w:pPr>
        <w:pStyle w:val="ConsPlusTitle"/>
        <w:jc w:val="center"/>
      </w:pPr>
      <w:r>
        <w:t>и прием таких запроса и документов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На ЕПГУ размещаются образцы заполнения электронной формы запроса о предоставлении услуги.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ЕПГУ, официальном сайте, в части, касающейся сведений, отсутствующих в ЕСИА;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Сформированный и подписанный запрос и иные документы, необходимые для предоставления государственной услуги, направляются в ОСЗН посредством ЕПГУ.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3"/>
      </w:pPr>
      <w:r>
        <w:t>3.4. Прием и регистрация ОСЗН запроса и иных документов,</w:t>
      </w:r>
    </w:p>
    <w:p w:rsidR="0079749B" w:rsidRDefault="0079749B">
      <w:pPr>
        <w:pStyle w:val="ConsPlusTitle"/>
        <w:jc w:val="center"/>
      </w:pPr>
      <w:r>
        <w:t>необходимых для предоставления услуги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 xml:space="preserve">ОСЗН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</w:t>
      </w:r>
      <w:hyperlink w:anchor="P348" w:history="1">
        <w:r>
          <w:rPr>
            <w:color w:val="0000FF"/>
          </w:rPr>
          <w:t>пунктом 2.1 подраздела 2 раздела III</w:t>
        </w:r>
      </w:hyperlink>
      <w:r>
        <w:t xml:space="preserve"> административного регламента.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После принятия запроса заявителя должностным лицом, уполномоченным на </w:t>
      </w:r>
      <w:r>
        <w:lastRenderedPageBreak/>
        <w:t>предоставление государственной услуги, статус запроса заявителя в личном кабинете на ЕПГУ обновляется до статуса "принято".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3"/>
      </w:pPr>
      <w:r>
        <w:t>3.5. Получение заявителем результата предоставления</w:t>
      </w:r>
    </w:p>
    <w:p w:rsidR="0079749B" w:rsidRDefault="0079749B">
      <w:pPr>
        <w:pStyle w:val="ConsPlusTitle"/>
        <w:jc w:val="center"/>
      </w:pPr>
      <w:r>
        <w:t>государственной услуги, если иное не установлено</w:t>
      </w:r>
    </w:p>
    <w:p w:rsidR="0079749B" w:rsidRDefault="0079749B">
      <w:pPr>
        <w:pStyle w:val="ConsPlusTitle"/>
        <w:jc w:val="center"/>
      </w:pPr>
      <w:r>
        <w:t>федеральным законом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Получение заявителем результата предоставления государственной услуги в электронной форме нормативными правовыми актами не предусмотрено.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3"/>
      </w:pPr>
      <w:r>
        <w:t>3.6. Получение заявителем сведений о ходе выполнения</w:t>
      </w:r>
    </w:p>
    <w:p w:rsidR="0079749B" w:rsidRDefault="0079749B">
      <w:pPr>
        <w:pStyle w:val="ConsPlusTitle"/>
        <w:jc w:val="center"/>
      </w:pPr>
      <w:r>
        <w:t>запроса о предоставлении государственной услуги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 xml:space="preserve">Предоставление в электронной форме заявителям информации о ходе предоставления услуги осуществляется посредством ЕПГУ в порядке, установленном в </w:t>
      </w:r>
      <w:hyperlink w:anchor="P57" w:history="1">
        <w:r>
          <w:rPr>
            <w:color w:val="0000FF"/>
          </w:rPr>
          <w:t>пункте 3.4 подраздела 3 раздела 1</w:t>
        </w:r>
      </w:hyperlink>
      <w:r>
        <w:t xml:space="preserve"> административного регламента.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При предоставлении услуги в электронной форме заявителю направляется: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уведомление о записи на прием в ОСЗН или МФЦ, содержащее сведения о дате, времени и месте приема;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3"/>
      </w:pPr>
      <w:r>
        <w:t>3.7. Осуществление оценки качества предоставления услуги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Заявителям обеспечивается возможность оценить доступность и качество государственной услуги на ЕПГУ.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12.12.2012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3"/>
      </w:pPr>
      <w:r>
        <w:t>3.8. Досудебное (внесудебное) обжалование решений</w:t>
      </w:r>
    </w:p>
    <w:p w:rsidR="0079749B" w:rsidRDefault="0079749B">
      <w:pPr>
        <w:pStyle w:val="ConsPlusTitle"/>
        <w:jc w:val="center"/>
      </w:pPr>
      <w:r>
        <w:t>и действий (бездействия) органа, должностного лица</w:t>
      </w:r>
    </w:p>
    <w:p w:rsidR="0079749B" w:rsidRDefault="0079749B">
      <w:pPr>
        <w:pStyle w:val="ConsPlusTitle"/>
        <w:jc w:val="center"/>
      </w:pPr>
      <w:r>
        <w:t>либо государственного служащего, предоставляющего</w:t>
      </w:r>
    </w:p>
    <w:p w:rsidR="0079749B" w:rsidRDefault="0079749B">
      <w:pPr>
        <w:pStyle w:val="ConsPlusTitle"/>
        <w:jc w:val="center"/>
      </w:pPr>
      <w:r>
        <w:t>государственную услугу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 xml:space="preserve">Досудебное (внесудебное) обжалование решений и действий (бездействия) органа, должностного лица либо государственного служащего в электронной форме осуществляется в </w:t>
      </w:r>
      <w:r>
        <w:lastRenderedPageBreak/>
        <w:t xml:space="preserve">порядке, предусмотренном </w:t>
      </w:r>
      <w:hyperlink w:anchor="P612" w:history="1">
        <w:r>
          <w:rPr>
            <w:color w:val="0000FF"/>
          </w:rPr>
          <w:t>разделом</w:t>
        </w:r>
      </w:hyperlink>
      <w:r>
        <w:t xml:space="preserve"> V административного регламента.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3"/>
      </w:pPr>
      <w:r>
        <w:t>3.9. Взаимодействие ОСЗН, предоставляющих государственную</w:t>
      </w:r>
    </w:p>
    <w:p w:rsidR="0079749B" w:rsidRDefault="0079749B">
      <w:pPr>
        <w:pStyle w:val="ConsPlusTitle"/>
        <w:jc w:val="center"/>
      </w:pPr>
      <w:r>
        <w:t>услугу, с иными органами государственной власти, органами</w:t>
      </w:r>
    </w:p>
    <w:p w:rsidR="0079749B" w:rsidRDefault="0079749B">
      <w:pPr>
        <w:pStyle w:val="ConsPlusTitle"/>
        <w:jc w:val="center"/>
      </w:pPr>
      <w:r>
        <w:t>местного самоуправления и организациями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 xml:space="preserve">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документов, указанных в </w:t>
      </w:r>
      <w:hyperlink w:anchor="P167" w:history="1">
        <w:r>
          <w:rPr>
            <w:color w:val="0000FF"/>
          </w:rPr>
          <w:t>подразделе 7 раздела II</w:t>
        </w:r>
      </w:hyperlink>
      <w:r>
        <w:t xml:space="preserve"> административного регламента, по собственной инициативе.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3"/>
      </w:pPr>
      <w:r>
        <w:t>3.10. Иные действия, необходимые для предоставления</w:t>
      </w:r>
    </w:p>
    <w:p w:rsidR="0079749B" w:rsidRDefault="0079749B">
      <w:pPr>
        <w:pStyle w:val="ConsPlusTitle"/>
        <w:jc w:val="center"/>
      </w:pPr>
      <w:r>
        <w:t>государственной услуги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Иные действия, необходимые для предоставления государственной услуги в электронной форме, нормативными правовыми актами не предусмотрены.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r>
        <w:t>4. Порядок исправления допущенных опечаток</w:t>
      </w:r>
    </w:p>
    <w:p w:rsidR="0079749B" w:rsidRDefault="0079749B">
      <w:pPr>
        <w:pStyle w:val="ConsPlusTitle"/>
        <w:jc w:val="center"/>
      </w:pPr>
      <w:r>
        <w:t>и ошибок в выданных в результате предоставления</w:t>
      </w:r>
    </w:p>
    <w:p w:rsidR="0079749B" w:rsidRDefault="0079749B">
      <w:pPr>
        <w:pStyle w:val="ConsPlusTitle"/>
        <w:jc w:val="center"/>
      </w:pPr>
      <w:r>
        <w:t>государственной услуги документах</w:t>
      </w:r>
    </w:p>
    <w:p w:rsidR="0079749B" w:rsidRDefault="0079749B">
      <w:pPr>
        <w:pStyle w:val="ConsPlusNormal"/>
        <w:jc w:val="center"/>
      </w:pPr>
      <w:r>
        <w:t xml:space="preserve">(введено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минтруда Ростовской обл.</w:t>
      </w:r>
    </w:p>
    <w:p w:rsidR="0079749B" w:rsidRDefault="0079749B">
      <w:pPr>
        <w:pStyle w:val="ConsPlusNormal"/>
        <w:jc w:val="center"/>
      </w:pPr>
      <w:r>
        <w:t>от 17.09.2018 N 24)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Выдача документов в результате предоставления государственной услуги не предусмотрена.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1"/>
      </w:pPr>
      <w:r>
        <w:t>Раздел IV. ФОРМЫ КОНТРОЛЯ ЗА ПРЕДОСТАВЛЕНИЕМ</w:t>
      </w:r>
    </w:p>
    <w:p w:rsidR="0079749B" w:rsidRDefault="0079749B">
      <w:pPr>
        <w:pStyle w:val="ConsPlusTitle"/>
        <w:jc w:val="center"/>
      </w:pPr>
      <w:r>
        <w:t>ГОСУДАРСТВЕННОЙ УСЛУГИ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r>
        <w:t>1. Порядок осуществления текущего контроля за соблюдением</w:t>
      </w:r>
    </w:p>
    <w:p w:rsidR="0079749B" w:rsidRDefault="0079749B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79749B" w:rsidRDefault="0079749B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79749B" w:rsidRDefault="0079749B">
      <w:pPr>
        <w:pStyle w:val="ConsPlusTitle"/>
        <w:jc w:val="center"/>
      </w:pPr>
      <w:r>
        <w:t>актов, устанавливающих требования к предоставлению</w:t>
      </w:r>
    </w:p>
    <w:p w:rsidR="0079749B" w:rsidRDefault="0079749B">
      <w:pPr>
        <w:pStyle w:val="ConsPlusTitle"/>
        <w:jc w:val="center"/>
      </w:pPr>
      <w:r>
        <w:t>государственной услуги, а также принятием решений</w:t>
      </w:r>
    </w:p>
    <w:p w:rsidR="0079749B" w:rsidRDefault="0079749B">
      <w:pPr>
        <w:pStyle w:val="ConsPlusTitle"/>
        <w:jc w:val="center"/>
      </w:pPr>
      <w:r>
        <w:t>ответственными лицами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ОСЗН, ответственными за организацию работы по предоставлению государственной услуги.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Перечень должностных лиц, осуществляющих текущий контроль, устанавливается приказами руководителя ОСЗН, положениями о структурных подразделениях, должностными регламентами и должностными инструкциями.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руководителем ОСЗН либо его заместителем, ответственным за организацию работы по предоставлению государственной услуги.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Текущий контроль осуществляется путем проведения должностными лицами, указанными в настоящем пункте, проверок соблюдения и исполнения специалистами положений настоящего Административного регламента, положений нормативных правовых актов, указанных в </w:t>
      </w:r>
      <w:hyperlink w:anchor="P129" w:history="1">
        <w:r>
          <w:rPr>
            <w:color w:val="0000FF"/>
          </w:rPr>
          <w:t>пункте 5 раздела II</w:t>
        </w:r>
      </w:hyperlink>
      <w:r>
        <w:t xml:space="preserve"> настоящего Административного регламента.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r>
        <w:lastRenderedPageBreak/>
        <w:t>2. Порядок и периодичность осуществления плановых</w:t>
      </w:r>
    </w:p>
    <w:p w:rsidR="0079749B" w:rsidRDefault="0079749B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79749B" w:rsidRDefault="0079749B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79749B" w:rsidRDefault="0079749B">
      <w:pPr>
        <w:pStyle w:val="ConsPlusTitle"/>
        <w:jc w:val="center"/>
      </w:pPr>
      <w:r>
        <w:t>за полнотой и качеством предоставления</w:t>
      </w:r>
    </w:p>
    <w:p w:rsidR="0079749B" w:rsidRDefault="0079749B">
      <w:pPr>
        <w:pStyle w:val="ConsPlusTitle"/>
        <w:jc w:val="center"/>
      </w:pPr>
      <w:r>
        <w:t>государственной услуги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действия (бездействие) специалистов ОСЗН, и осуществляется должностными лицами минтруда области.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Периодичность осуществления проверок полноты и качества предоставления государственной услуги устанавливается министром труда и социального развития Ростовской области.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осуществляются на основании правовых актов (приказов).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(осуществляться на основании полугодовых или годовых планов работы), тематический характер (проверка предоставления государственной услуги отдельным категориям получателей государственной услуги) и внеплановый характер (по конкретному обращению получателя государственной услуги).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r>
        <w:t>3. Ответственность государственных служащих органа</w:t>
      </w:r>
    </w:p>
    <w:p w:rsidR="0079749B" w:rsidRDefault="0079749B">
      <w:pPr>
        <w:pStyle w:val="ConsPlusTitle"/>
        <w:jc w:val="center"/>
      </w:pPr>
      <w:r>
        <w:t>исполнительной власти Ростовской области и иных</w:t>
      </w:r>
    </w:p>
    <w:p w:rsidR="0079749B" w:rsidRDefault="0079749B">
      <w:pPr>
        <w:pStyle w:val="ConsPlusTitle"/>
        <w:jc w:val="center"/>
      </w:pPr>
      <w:r>
        <w:t>должностных лиц за решения и действия (бездействие),</w:t>
      </w:r>
    </w:p>
    <w:p w:rsidR="0079749B" w:rsidRDefault="0079749B">
      <w:pPr>
        <w:pStyle w:val="ConsPlusTitle"/>
        <w:jc w:val="center"/>
      </w:pPr>
      <w:r>
        <w:t>принимаемые (осуществляемые) в ходе предоставления</w:t>
      </w:r>
    </w:p>
    <w:p w:rsidR="0079749B" w:rsidRDefault="0079749B">
      <w:pPr>
        <w:pStyle w:val="ConsPlusTitle"/>
        <w:jc w:val="center"/>
      </w:pPr>
      <w:r>
        <w:t>государственной услуги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Специалисты ОСЗН, ответственные за предоставление государственной услуги, несут персональную ответственность за: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правильностью ее назначения и предоставления;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соблюдением срока назначения;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правильностью установления права на предоставление государственной услуги или отсутствия этого права;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правильностью ввода информации в базу данных;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соблюдением сроков и порядка назначения;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соблюдением сроков и порядка предоставления информации.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Начальник отдела несет персональную ответственность за: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соблюдение сроков и порядка предоставления государственной услуги;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правильность принятия решения о назначении государственной услуги, отказе в назначении, прекращении ее предоставления.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 xml:space="preserve">Начальник ОСЗН, начальник и специалисты отдела, ответственного за предоставление государственной услуги, несут административную ответственность в соответствии с </w:t>
      </w:r>
      <w:r>
        <w:lastRenderedPageBreak/>
        <w:t>законодательством Российской Федерации и Ростовской области.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услуги, а также требований настоящего Административного регламента, работники МФЦ также несут ответственность в соответствии с действующим законодательством.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r>
        <w:t>4. Положения, характеризующие требования к порядку и формам</w:t>
      </w:r>
    </w:p>
    <w:p w:rsidR="0079749B" w:rsidRDefault="0079749B">
      <w:pPr>
        <w:pStyle w:val="ConsPlusTitle"/>
        <w:jc w:val="center"/>
      </w:pPr>
      <w:r>
        <w:t>контроля за предоставлением государственной услуги,</w:t>
      </w:r>
    </w:p>
    <w:p w:rsidR="0079749B" w:rsidRDefault="0079749B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Контроль за предоставлением государственной услуги может осуществляться со стороны граждан, их объединений и организаций путем направления в адрес минтруда области: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предложений о совершенствовании нормативных правовых актов, регламентирующих предоставление должностными лицами ОСЗН государственной услуги;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сообщений о нарушении законов и иных нормативных правовых актов, недостатках в работе ОСЗН, их должностных лиц;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ОСЗН прав, свобод или законных интересов граждан.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1"/>
      </w:pPr>
      <w:bookmarkStart w:id="11" w:name="P612"/>
      <w:bookmarkEnd w:id="11"/>
      <w:r>
        <w:t>Раздел V. ДОСУДЕБНЫЙ (ВНЕСУДЕБНЫЙ) ПОРЯДОК ОБЖАЛОВАНИЯ</w:t>
      </w:r>
    </w:p>
    <w:p w:rsidR="0079749B" w:rsidRDefault="0079749B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79749B" w:rsidRDefault="0079749B">
      <w:pPr>
        <w:pStyle w:val="ConsPlusTitle"/>
        <w:jc w:val="center"/>
      </w:pPr>
      <w:r>
        <w:t>ГОСУДАРСТВЕННУЮ УСЛУГУ, А ТАКЖЕ ДОЛЖНОСТНЫХ ЛИЦ</w:t>
      </w:r>
    </w:p>
    <w:p w:rsidR="0079749B" w:rsidRDefault="0079749B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минтруда Ростовской обл.</w:t>
      </w:r>
    </w:p>
    <w:p w:rsidR="0079749B" w:rsidRDefault="0079749B">
      <w:pPr>
        <w:pStyle w:val="ConsPlusNormal"/>
        <w:jc w:val="center"/>
      </w:pPr>
      <w:r>
        <w:t>от 17.09.2018 N 24)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r>
        <w:t>1. Информация для заинтересованных лиц об их праве</w:t>
      </w:r>
    </w:p>
    <w:p w:rsidR="0079749B" w:rsidRDefault="0079749B">
      <w:pPr>
        <w:pStyle w:val="ConsPlusTitle"/>
        <w:jc w:val="center"/>
      </w:pPr>
      <w:r>
        <w:t>на досудебное (внесудебное) обжалование действий</w:t>
      </w:r>
    </w:p>
    <w:p w:rsidR="0079749B" w:rsidRDefault="0079749B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79749B" w:rsidRDefault="0079749B">
      <w:pPr>
        <w:pStyle w:val="ConsPlusTitle"/>
        <w:jc w:val="center"/>
      </w:pPr>
      <w:r>
        <w:t>в ходе предоставления государственной услуги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Заявители вправе обжаловать решения, принятые в ходе предоставления государственной услуги (на любом этапе), действия (бездействие) должностных лиц минтруда области, МФЦ, ОСЗН, повлекшие за собой нарушение прав заявителей.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r>
        <w:t>2. Органы государственной власти, организации</w:t>
      </w:r>
    </w:p>
    <w:p w:rsidR="0079749B" w:rsidRDefault="0079749B">
      <w:pPr>
        <w:pStyle w:val="ConsPlusTitle"/>
        <w:jc w:val="center"/>
      </w:pPr>
      <w:r>
        <w:t>и уполномоченные на рассмотрение жалобы должностные лица,</w:t>
      </w:r>
    </w:p>
    <w:p w:rsidR="0079749B" w:rsidRDefault="0079749B">
      <w:pPr>
        <w:pStyle w:val="ConsPlusTitle"/>
        <w:jc w:val="center"/>
      </w:pPr>
      <w:r>
        <w:t>которым может быть направлена жалоба заявителя в досудебном</w:t>
      </w:r>
    </w:p>
    <w:p w:rsidR="0079749B" w:rsidRDefault="0079749B">
      <w:pPr>
        <w:pStyle w:val="ConsPlusTitle"/>
        <w:jc w:val="center"/>
      </w:pPr>
      <w:r>
        <w:t>(внесудебном порядке)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2.1. Жалоба подается в письменной форме на бумажном носителе, в электронной форме в минтруд области, орган социальной защиты населения, МФЦ либо в соответствующий орган государственной власти публично-правового образования, являющийся учредителем МФЦ (далее - учредитель МФЦ).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Жалобы на решения и действия (бездействие) должностных лиц минтруда области подаются непосредственно в адрес министра труда и социального развития Ростовской области.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министра труда и социального развития Ростовской области подаются в Правительство Ростовской области в адрес первого заместителя Губернатора Ростовской области, курирующего деятельность минтруда в соответствии с распределением обязанностей между заместителями Губернатора Ростовской области.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lastRenderedPageBreak/>
        <w:t>Жалобы на решения и действия (бездействие) руководителя ОСЗН подаются в минтруд области в адрес министра труда и социального развития Ростовской области.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Ростовской области на рассмотрение обращений граждан.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r>
        <w:t>3. Способы информирования заявителей о порядке подачи</w:t>
      </w:r>
    </w:p>
    <w:p w:rsidR="0079749B" w:rsidRDefault="0079749B">
      <w:pPr>
        <w:pStyle w:val="ConsPlusTitle"/>
        <w:jc w:val="center"/>
      </w:pPr>
      <w:r>
        <w:t>и рассмотрения жалобы, в том числе с использованием ЕПГУ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>Информирование заявителей о порядке подачи и рассмотрения жалобы производится посредством размещения данной информации в информационно-телекоммуникационной сети "Интернет" на официальном сайте минтруда области, ЕПГУ и информационных стендах ОСЗН.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Указанная в данном разделе информация подлежит обязательному размещению на официальном сайте минтруда области в информационно-телекоммуникационной сети "Интернет", на ЕПГУ.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  <w:outlineLvl w:val="2"/>
      </w:pPr>
      <w:r>
        <w:t>4. Перечень нормативных правовых актов, регулирующих порядок</w:t>
      </w:r>
    </w:p>
    <w:p w:rsidR="0079749B" w:rsidRDefault="0079749B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79749B" w:rsidRDefault="0079749B">
      <w:pPr>
        <w:pStyle w:val="ConsPlusTitle"/>
        <w:jc w:val="center"/>
      </w:pPr>
      <w:r>
        <w:t>(бездействия) органа исполнительной власти Ростовской</w:t>
      </w:r>
    </w:p>
    <w:p w:rsidR="0079749B" w:rsidRDefault="0079749B">
      <w:pPr>
        <w:pStyle w:val="ConsPlusTitle"/>
        <w:jc w:val="center"/>
      </w:pPr>
      <w:r>
        <w:t>области, предоставляющего государственную услугу, а также</w:t>
      </w:r>
    </w:p>
    <w:p w:rsidR="0079749B" w:rsidRDefault="0079749B">
      <w:pPr>
        <w:pStyle w:val="ConsPlusTitle"/>
        <w:jc w:val="center"/>
      </w:pPr>
      <w:r>
        <w:t>его должностных лиц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 xml:space="preserve">Процедура подачи и рассмотрения жалобы регулируется разделом V настоящего Административного регламента,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27.07.2010 N 210-ФЗ,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16.05.2018 N 315 "Об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работников".</w:t>
      </w:r>
    </w:p>
    <w:p w:rsidR="0079749B" w:rsidRDefault="0079749B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Ростовской области, предоставляющего государственную услугу, а также его должностных лиц, размещен на официальном сайте минтруда и на ЕПГУ.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right"/>
      </w:pPr>
      <w:r>
        <w:t>Начальник отдела</w:t>
      </w:r>
    </w:p>
    <w:p w:rsidR="0079749B" w:rsidRDefault="0079749B">
      <w:pPr>
        <w:pStyle w:val="ConsPlusNormal"/>
        <w:jc w:val="right"/>
      </w:pPr>
      <w:r>
        <w:t>адресного предоставления льгот</w:t>
      </w:r>
    </w:p>
    <w:p w:rsidR="0079749B" w:rsidRDefault="0079749B">
      <w:pPr>
        <w:pStyle w:val="ConsPlusNormal"/>
        <w:jc w:val="right"/>
      </w:pPr>
      <w:r>
        <w:t>В.А.ЗАВАРЗИНА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right"/>
        <w:outlineLvl w:val="1"/>
      </w:pPr>
      <w:r>
        <w:t>Приложение N 1</w:t>
      </w:r>
    </w:p>
    <w:p w:rsidR="0079749B" w:rsidRDefault="0079749B">
      <w:pPr>
        <w:pStyle w:val="ConsPlusNormal"/>
        <w:jc w:val="right"/>
      </w:pPr>
      <w:r>
        <w:t>к Административному регламенту</w:t>
      </w:r>
    </w:p>
    <w:p w:rsidR="0079749B" w:rsidRDefault="0079749B">
      <w:pPr>
        <w:pStyle w:val="ConsPlusNormal"/>
        <w:jc w:val="right"/>
      </w:pPr>
      <w:r>
        <w:t>предоставления государственной услуги</w:t>
      </w:r>
    </w:p>
    <w:p w:rsidR="0079749B" w:rsidRDefault="0079749B">
      <w:pPr>
        <w:pStyle w:val="ConsPlusNormal"/>
        <w:jc w:val="right"/>
      </w:pPr>
      <w:r>
        <w:t>"Предоставление компенсации расходов</w:t>
      </w:r>
    </w:p>
    <w:p w:rsidR="0079749B" w:rsidRDefault="0079749B">
      <w:pPr>
        <w:pStyle w:val="ConsPlusNormal"/>
        <w:jc w:val="right"/>
      </w:pPr>
      <w:r>
        <w:t>на уплату взносов</w:t>
      </w:r>
    </w:p>
    <w:p w:rsidR="0079749B" w:rsidRDefault="0079749B">
      <w:pPr>
        <w:pStyle w:val="ConsPlusNormal"/>
        <w:jc w:val="right"/>
      </w:pPr>
      <w:r>
        <w:t>на капитальный ремонт общего имущества</w:t>
      </w:r>
    </w:p>
    <w:p w:rsidR="0079749B" w:rsidRDefault="0079749B">
      <w:pPr>
        <w:pStyle w:val="ConsPlusNormal"/>
        <w:jc w:val="right"/>
      </w:pPr>
      <w:r>
        <w:t>в многоквартирном доме</w:t>
      </w:r>
    </w:p>
    <w:p w:rsidR="0079749B" w:rsidRDefault="0079749B">
      <w:pPr>
        <w:pStyle w:val="ConsPlusNormal"/>
        <w:jc w:val="right"/>
      </w:pPr>
      <w:r>
        <w:t>отдельным категориям граждан"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center"/>
      </w:pPr>
      <w:bookmarkStart w:id="12" w:name="P668"/>
      <w:bookmarkEnd w:id="12"/>
      <w:r>
        <w:t>СОГЛАСИЕ</w:t>
      </w:r>
    </w:p>
    <w:p w:rsidR="0079749B" w:rsidRDefault="0079749B">
      <w:pPr>
        <w:pStyle w:val="ConsPlusNormal"/>
        <w:jc w:val="center"/>
      </w:pPr>
      <w:r>
        <w:t>на обработку персональных данных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 xml:space="preserve">Исключено.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минтруда Ростовской обл. от 30.10.2017 N 71.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right"/>
        <w:outlineLvl w:val="1"/>
      </w:pPr>
      <w:r>
        <w:t>Приложение N 2</w:t>
      </w:r>
    </w:p>
    <w:p w:rsidR="0079749B" w:rsidRDefault="0079749B">
      <w:pPr>
        <w:pStyle w:val="ConsPlusNormal"/>
        <w:jc w:val="right"/>
      </w:pPr>
      <w:r>
        <w:t>к Административному регламенту</w:t>
      </w:r>
    </w:p>
    <w:p w:rsidR="0079749B" w:rsidRDefault="0079749B">
      <w:pPr>
        <w:pStyle w:val="ConsPlusNormal"/>
        <w:jc w:val="right"/>
      </w:pPr>
      <w:r>
        <w:t>предоставления государственной услуги</w:t>
      </w:r>
    </w:p>
    <w:p w:rsidR="0079749B" w:rsidRDefault="0079749B">
      <w:pPr>
        <w:pStyle w:val="ConsPlusNormal"/>
        <w:jc w:val="right"/>
      </w:pPr>
      <w:r>
        <w:t>"Предоставление компенсации расходов</w:t>
      </w:r>
    </w:p>
    <w:p w:rsidR="0079749B" w:rsidRDefault="0079749B">
      <w:pPr>
        <w:pStyle w:val="ConsPlusNormal"/>
        <w:jc w:val="right"/>
      </w:pPr>
      <w:r>
        <w:t>на уплату взносов</w:t>
      </w:r>
    </w:p>
    <w:p w:rsidR="0079749B" w:rsidRDefault="0079749B">
      <w:pPr>
        <w:pStyle w:val="ConsPlusNormal"/>
        <w:jc w:val="right"/>
      </w:pPr>
      <w:r>
        <w:t>на капитальный ремонт общего имущества</w:t>
      </w:r>
    </w:p>
    <w:p w:rsidR="0079749B" w:rsidRDefault="0079749B">
      <w:pPr>
        <w:pStyle w:val="ConsPlusNormal"/>
        <w:jc w:val="right"/>
      </w:pPr>
      <w:r>
        <w:t>в многоквартирном доме</w:t>
      </w:r>
    </w:p>
    <w:p w:rsidR="0079749B" w:rsidRDefault="0079749B">
      <w:pPr>
        <w:pStyle w:val="ConsPlusNormal"/>
        <w:jc w:val="right"/>
      </w:pPr>
      <w:r>
        <w:t>отдельным категориям граждан"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center"/>
      </w:pPr>
      <w:r>
        <w:t>Уведомление N________ от "___" ____________ 20__ г.</w:t>
      </w:r>
    </w:p>
    <w:p w:rsidR="0079749B" w:rsidRDefault="0079749B">
      <w:pPr>
        <w:pStyle w:val="ConsPlusNormal"/>
        <w:jc w:val="center"/>
      </w:pPr>
      <w:r>
        <w:t>о назначении мер социальной поддержки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nformat"/>
        <w:jc w:val="both"/>
      </w:pPr>
      <w:r>
        <w:t xml:space="preserve">    Назначить</w:t>
      </w:r>
    </w:p>
    <w:p w:rsidR="0079749B" w:rsidRDefault="0079749B">
      <w:pPr>
        <w:pStyle w:val="ConsPlusNonformat"/>
        <w:jc w:val="both"/>
      </w:pPr>
      <w:r>
        <w:t>___________________________________________________________________________</w:t>
      </w:r>
    </w:p>
    <w:p w:rsidR="0079749B" w:rsidRDefault="0079749B">
      <w:pPr>
        <w:pStyle w:val="ConsPlusNonformat"/>
        <w:jc w:val="both"/>
      </w:pPr>
      <w:r>
        <w:t xml:space="preserve">                             (ФИО получателя)</w:t>
      </w:r>
    </w:p>
    <w:p w:rsidR="0079749B" w:rsidRDefault="0079749B">
      <w:pPr>
        <w:pStyle w:val="ConsPlusNonformat"/>
        <w:jc w:val="both"/>
      </w:pPr>
      <w:r>
        <w:t>меры        социальной        поддержки        в       соответствии       с</w:t>
      </w:r>
    </w:p>
    <w:p w:rsidR="0079749B" w:rsidRDefault="0079749B">
      <w:pPr>
        <w:pStyle w:val="ConsPlusNonformat"/>
        <w:jc w:val="both"/>
      </w:pPr>
      <w:r>
        <w:t>_______________________________________________</w:t>
      </w:r>
    </w:p>
    <w:p w:rsidR="0079749B" w:rsidRDefault="0079749B">
      <w:pPr>
        <w:pStyle w:val="ConsPlusNonformat"/>
        <w:jc w:val="both"/>
      </w:pPr>
      <w:r>
        <w:t>__________________________________________________________________________,</w:t>
      </w:r>
    </w:p>
    <w:p w:rsidR="0079749B" w:rsidRDefault="0079749B">
      <w:pPr>
        <w:pStyle w:val="ConsPlusNonformat"/>
        <w:jc w:val="both"/>
      </w:pPr>
      <w:r>
        <w:t xml:space="preserve">                     (наименование нормативного акта)</w:t>
      </w:r>
    </w:p>
    <w:p w:rsidR="0079749B" w:rsidRDefault="0079749B">
      <w:pPr>
        <w:pStyle w:val="ConsPlusNonformat"/>
        <w:jc w:val="both"/>
      </w:pPr>
      <w:r>
        <w:t>как</w:t>
      </w:r>
    </w:p>
    <w:p w:rsidR="0079749B" w:rsidRDefault="0079749B">
      <w:pPr>
        <w:pStyle w:val="ConsPlusNonformat"/>
        <w:jc w:val="both"/>
      </w:pPr>
      <w:r>
        <w:t>___________________________________________________________________________</w:t>
      </w:r>
    </w:p>
    <w:p w:rsidR="0079749B" w:rsidRDefault="0079749B">
      <w:pPr>
        <w:pStyle w:val="ConsPlusNonformat"/>
        <w:jc w:val="both"/>
      </w:pPr>
      <w:r>
        <w:t xml:space="preserve">                     (наименование льготной категории)</w:t>
      </w:r>
    </w:p>
    <w:p w:rsidR="0079749B" w:rsidRDefault="0079749B">
      <w:pPr>
        <w:pStyle w:val="ConsPlusNonformat"/>
        <w:jc w:val="both"/>
      </w:pPr>
      <w:r>
        <w:t>с 01 _______________ 20___ г. по следующим видам услуг:</w:t>
      </w:r>
    </w:p>
    <w:p w:rsidR="0079749B" w:rsidRDefault="007974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437"/>
        <w:gridCol w:w="2153"/>
        <w:gridCol w:w="2267"/>
      </w:tblGrid>
      <w:tr w:rsidR="0079749B">
        <w:tc>
          <w:tcPr>
            <w:tcW w:w="2211" w:type="dxa"/>
          </w:tcPr>
          <w:p w:rsidR="0079749B" w:rsidRDefault="0079749B">
            <w:pPr>
              <w:pStyle w:val="ConsPlusNormal"/>
              <w:jc w:val="center"/>
            </w:pPr>
            <w:r>
              <w:t>Вид услуги (указываются все виды услуг, предоставляемые заявителю)</w:t>
            </w:r>
          </w:p>
        </w:tc>
        <w:tc>
          <w:tcPr>
            <w:tcW w:w="2437" w:type="dxa"/>
          </w:tcPr>
          <w:p w:rsidR="0079749B" w:rsidRDefault="0079749B">
            <w:pPr>
              <w:pStyle w:val="ConsPlusNormal"/>
              <w:jc w:val="center"/>
            </w:pPr>
            <w:r>
              <w:t>Наименование льготной категории, в соответствии с которой установлена мера социальной поддержки</w:t>
            </w:r>
          </w:p>
        </w:tc>
        <w:tc>
          <w:tcPr>
            <w:tcW w:w="2153" w:type="dxa"/>
          </w:tcPr>
          <w:p w:rsidR="0079749B" w:rsidRDefault="0079749B">
            <w:pPr>
              <w:pStyle w:val="ConsPlusNormal"/>
              <w:jc w:val="center"/>
            </w:pPr>
            <w:r>
              <w:t>Форма предоставления меры социальной поддержки (натуральная или денежная)</w:t>
            </w:r>
          </w:p>
        </w:tc>
        <w:tc>
          <w:tcPr>
            <w:tcW w:w="2267" w:type="dxa"/>
          </w:tcPr>
          <w:p w:rsidR="0079749B" w:rsidRDefault="0079749B">
            <w:pPr>
              <w:pStyle w:val="ConsPlusNormal"/>
              <w:jc w:val="center"/>
            </w:pPr>
            <w:r>
              <w:t>Размер выплаты (руб.)</w:t>
            </w:r>
          </w:p>
        </w:tc>
      </w:tr>
      <w:tr w:rsidR="0079749B">
        <w:tc>
          <w:tcPr>
            <w:tcW w:w="2211" w:type="dxa"/>
          </w:tcPr>
          <w:p w:rsidR="0079749B" w:rsidRDefault="0079749B">
            <w:pPr>
              <w:pStyle w:val="ConsPlusNormal"/>
            </w:pPr>
          </w:p>
        </w:tc>
        <w:tc>
          <w:tcPr>
            <w:tcW w:w="2437" w:type="dxa"/>
          </w:tcPr>
          <w:p w:rsidR="0079749B" w:rsidRDefault="0079749B">
            <w:pPr>
              <w:pStyle w:val="ConsPlusNormal"/>
            </w:pPr>
          </w:p>
        </w:tc>
        <w:tc>
          <w:tcPr>
            <w:tcW w:w="215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2267" w:type="dxa"/>
          </w:tcPr>
          <w:p w:rsidR="0079749B" w:rsidRDefault="0079749B">
            <w:pPr>
              <w:pStyle w:val="ConsPlusNormal"/>
            </w:pPr>
          </w:p>
        </w:tc>
      </w:tr>
      <w:tr w:rsidR="0079749B">
        <w:tc>
          <w:tcPr>
            <w:tcW w:w="2211" w:type="dxa"/>
          </w:tcPr>
          <w:p w:rsidR="0079749B" w:rsidRDefault="0079749B">
            <w:pPr>
              <w:pStyle w:val="ConsPlusNormal"/>
            </w:pPr>
          </w:p>
        </w:tc>
        <w:tc>
          <w:tcPr>
            <w:tcW w:w="2437" w:type="dxa"/>
          </w:tcPr>
          <w:p w:rsidR="0079749B" w:rsidRDefault="0079749B">
            <w:pPr>
              <w:pStyle w:val="ConsPlusNormal"/>
            </w:pPr>
          </w:p>
        </w:tc>
        <w:tc>
          <w:tcPr>
            <w:tcW w:w="215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2267" w:type="dxa"/>
          </w:tcPr>
          <w:p w:rsidR="0079749B" w:rsidRDefault="0079749B">
            <w:pPr>
              <w:pStyle w:val="ConsPlusNormal"/>
            </w:pPr>
          </w:p>
        </w:tc>
      </w:tr>
      <w:tr w:rsidR="0079749B">
        <w:tc>
          <w:tcPr>
            <w:tcW w:w="2211" w:type="dxa"/>
          </w:tcPr>
          <w:p w:rsidR="0079749B" w:rsidRDefault="0079749B">
            <w:pPr>
              <w:pStyle w:val="ConsPlusNormal"/>
            </w:pPr>
          </w:p>
        </w:tc>
        <w:tc>
          <w:tcPr>
            <w:tcW w:w="2437" w:type="dxa"/>
          </w:tcPr>
          <w:p w:rsidR="0079749B" w:rsidRDefault="0079749B">
            <w:pPr>
              <w:pStyle w:val="ConsPlusNormal"/>
            </w:pPr>
          </w:p>
        </w:tc>
        <w:tc>
          <w:tcPr>
            <w:tcW w:w="215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2267" w:type="dxa"/>
          </w:tcPr>
          <w:p w:rsidR="0079749B" w:rsidRDefault="0079749B">
            <w:pPr>
              <w:pStyle w:val="ConsPlusNormal"/>
            </w:pPr>
          </w:p>
        </w:tc>
      </w:tr>
    </w:tbl>
    <w:p w:rsidR="0079749B" w:rsidRDefault="0079749B">
      <w:pPr>
        <w:pStyle w:val="ConsPlusNormal"/>
        <w:jc w:val="both"/>
      </w:pPr>
    </w:p>
    <w:p w:rsidR="0079749B" w:rsidRDefault="0079749B">
      <w:pPr>
        <w:pStyle w:val="ConsPlusNonformat"/>
        <w:jc w:val="both"/>
      </w:pPr>
      <w:r>
        <w:t xml:space="preserve">    Руководитель органа</w:t>
      </w:r>
    </w:p>
    <w:p w:rsidR="0079749B" w:rsidRDefault="0079749B">
      <w:pPr>
        <w:pStyle w:val="ConsPlusNonformat"/>
        <w:jc w:val="both"/>
      </w:pPr>
      <w:r>
        <w:t>социальной защиты населения   ____________         _____________________</w:t>
      </w:r>
    </w:p>
    <w:p w:rsidR="0079749B" w:rsidRDefault="0079749B">
      <w:pPr>
        <w:pStyle w:val="ConsPlusNonformat"/>
        <w:jc w:val="both"/>
      </w:pPr>
      <w:r>
        <w:t xml:space="preserve">                                (подпись)          (расшифровка подписи)</w:t>
      </w:r>
    </w:p>
    <w:p w:rsidR="0079749B" w:rsidRDefault="0079749B">
      <w:pPr>
        <w:pStyle w:val="ConsPlusNonformat"/>
        <w:jc w:val="both"/>
      </w:pPr>
    </w:p>
    <w:p w:rsidR="0079749B" w:rsidRDefault="0079749B">
      <w:pPr>
        <w:pStyle w:val="ConsPlusNonformat"/>
        <w:jc w:val="both"/>
      </w:pPr>
      <w:r>
        <w:t xml:space="preserve">        М.П.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right"/>
      </w:pPr>
      <w:r>
        <w:t>Начальник отдела</w:t>
      </w:r>
    </w:p>
    <w:p w:rsidR="0079749B" w:rsidRDefault="0079749B">
      <w:pPr>
        <w:pStyle w:val="ConsPlusNormal"/>
        <w:jc w:val="right"/>
      </w:pPr>
      <w:r>
        <w:t>адресного предоставления льгот</w:t>
      </w:r>
    </w:p>
    <w:p w:rsidR="0079749B" w:rsidRDefault="0079749B">
      <w:pPr>
        <w:pStyle w:val="ConsPlusNormal"/>
        <w:jc w:val="right"/>
      </w:pPr>
      <w:r>
        <w:t>В.А.ЗАВАРЗИНА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right"/>
        <w:outlineLvl w:val="1"/>
      </w:pPr>
      <w:r>
        <w:t>Приложение N 3</w:t>
      </w:r>
    </w:p>
    <w:p w:rsidR="0079749B" w:rsidRDefault="0079749B">
      <w:pPr>
        <w:pStyle w:val="ConsPlusNormal"/>
        <w:jc w:val="right"/>
      </w:pPr>
      <w:r>
        <w:t>к Административному регламенту</w:t>
      </w:r>
    </w:p>
    <w:p w:rsidR="0079749B" w:rsidRDefault="0079749B">
      <w:pPr>
        <w:pStyle w:val="ConsPlusNormal"/>
        <w:jc w:val="right"/>
      </w:pPr>
      <w:r>
        <w:t>предоставления государственной услуги</w:t>
      </w:r>
    </w:p>
    <w:p w:rsidR="0079749B" w:rsidRDefault="0079749B">
      <w:pPr>
        <w:pStyle w:val="ConsPlusNormal"/>
        <w:jc w:val="right"/>
      </w:pPr>
      <w:r>
        <w:t>"Предоставление компенсации расходов</w:t>
      </w:r>
    </w:p>
    <w:p w:rsidR="0079749B" w:rsidRDefault="0079749B">
      <w:pPr>
        <w:pStyle w:val="ConsPlusNormal"/>
        <w:jc w:val="right"/>
      </w:pPr>
      <w:r>
        <w:t>на уплату взносов</w:t>
      </w:r>
    </w:p>
    <w:p w:rsidR="0079749B" w:rsidRDefault="0079749B">
      <w:pPr>
        <w:pStyle w:val="ConsPlusNormal"/>
        <w:jc w:val="right"/>
      </w:pPr>
      <w:r>
        <w:t>на капитальный ремонт общего имущества</w:t>
      </w:r>
    </w:p>
    <w:p w:rsidR="0079749B" w:rsidRDefault="0079749B">
      <w:pPr>
        <w:pStyle w:val="ConsPlusNormal"/>
        <w:jc w:val="right"/>
      </w:pPr>
      <w:r>
        <w:t>в многоквартирном доме</w:t>
      </w:r>
    </w:p>
    <w:p w:rsidR="0079749B" w:rsidRDefault="0079749B">
      <w:pPr>
        <w:pStyle w:val="ConsPlusNormal"/>
        <w:jc w:val="right"/>
      </w:pPr>
      <w:r>
        <w:t>отдельным категориям граждан"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nformat"/>
        <w:jc w:val="both"/>
      </w:pPr>
      <w:r>
        <w:t xml:space="preserve">                                Уведомление</w:t>
      </w:r>
    </w:p>
    <w:p w:rsidR="0079749B" w:rsidRDefault="0079749B">
      <w:pPr>
        <w:pStyle w:val="ConsPlusNonformat"/>
        <w:jc w:val="both"/>
      </w:pPr>
      <w:r>
        <w:t xml:space="preserve">           об отказе в назначении компенсации расходов на уплату</w:t>
      </w:r>
    </w:p>
    <w:p w:rsidR="0079749B" w:rsidRDefault="0079749B">
      <w:pPr>
        <w:pStyle w:val="ConsPlusNonformat"/>
        <w:jc w:val="both"/>
      </w:pPr>
      <w:r>
        <w:t xml:space="preserve">              взносов на капитальный ремонт общего имущества</w:t>
      </w:r>
    </w:p>
    <w:p w:rsidR="0079749B" w:rsidRDefault="0079749B">
      <w:pPr>
        <w:pStyle w:val="ConsPlusNonformat"/>
        <w:jc w:val="both"/>
      </w:pPr>
      <w:r>
        <w:t xml:space="preserve">            в многоквартирном доме отдельным категориям граждан</w:t>
      </w:r>
    </w:p>
    <w:p w:rsidR="0079749B" w:rsidRDefault="0079749B">
      <w:pPr>
        <w:pStyle w:val="ConsPlusNonformat"/>
        <w:jc w:val="both"/>
      </w:pPr>
    </w:p>
    <w:p w:rsidR="0079749B" w:rsidRDefault="0079749B">
      <w:pPr>
        <w:pStyle w:val="ConsPlusNonformat"/>
        <w:jc w:val="both"/>
      </w:pPr>
      <w:r>
        <w:t>__________________________________________________________________________</w:t>
      </w:r>
    </w:p>
    <w:p w:rsidR="0079749B" w:rsidRDefault="0079749B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79749B" w:rsidRDefault="0079749B">
      <w:pPr>
        <w:pStyle w:val="ConsPlusNonformat"/>
        <w:jc w:val="both"/>
      </w:pPr>
      <w:r>
        <w:t>доводим до Вашего сведения, что право на получение государственной   услуги</w:t>
      </w:r>
    </w:p>
    <w:p w:rsidR="0079749B" w:rsidRDefault="0079749B">
      <w:pPr>
        <w:pStyle w:val="ConsPlusNonformat"/>
        <w:jc w:val="both"/>
      </w:pPr>
      <w:r>
        <w:t>___________________________________________________________________________</w:t>
      </w:r>
    </w:p>
    <w:p w:rsidR="0079749B" w:rsidRDefault="0079749B">
      <w:pPr>
        <w:pStyle w:val="ConsPlusNonformat"/>
        <w:jc w:val="both"/>
      </w:pPr>
      <w:r>
        <w:t xml:space="preserve">                       (вид государственной услуги)</w:t>
      </w:r>
    </w:p>
    <w:p w:rsidR="0079749B" w:rsidRDefault="0079749B">
      <w:pPr>
        <w:pStyle w:val="ConsPlusNonformat"/>
        <w:jc w:val="both"/>
      </w:pPr>
      <w:r>
        <w:t>у Вас отсутствует по следующим основаниям: ________________________________</w:t>
      </w:r>
    </w:p>
    <w:p w:rsidR="0079749B" w:rsidRDefault="0079749B">
      <w:pPr>
        <w:pStyle w:val="ConsPlusNonformat"/>
        <w:jc w:val="both"/>
      </w:pPr>
      <w:r>
        <w:t>___________________________________________________________________________</w:t>
      </w:r>
    </w:p>
    <w:p w:rsidR="0079749B" w:rsidRDefault="0079749B">
      <w:pPr>
        <w:pStyle w:val="ConsPlusNonformat"/>
        <w:jc w:val="both"/>
      </w:pPr>
      <w:r>
        <w:t xml:space="preserve">      (основания для отказа в предоставлении государственной услуги)</w:t>
      </w:r>
    </w:p>
    <w:p w:rsidR="0079749B" w:rsidRDefault="0079749B">
      <w:pPr>
        <w:pStyle w:val="ConsPlusNonformat"/>
        <w:jc w:val="both"/>
      </w:pPr>
    </w:p>
    <w:p w:rsidR="0079749B" w:rsidRDefault="0079749B">
      <w:pPr>
        <w:pStyle w:val="ConsPlusNonformat"/>
        <w:jc w:val="both"/>
      </w:pPr>
      <w:r>
        <w:t>Данное решение может  быть  обжаловано  путем  подачи  жалобы  руководителю</w:t>
      </w:r>
    </w:p>
    <w:p w:rsidR="0079749B" w:rsidRDefault="0079749B">
      <w:pPr>
        <w:pStyle w:val="ConsPlusNonformat"/>
        <w:jc w:val="both"/>
      </w:pPr>
      <w:r>
        <w:t>органа социальной защиты населения либо в судебном  порядке  в течение трех</w:t>
      </w:r>
    </w:p>
    <w:p w:rsidR="0079749B" w:rsidRDefault="0079749B">
      <w:pPr>
        <w:pStyle w:val="ConsPlusNonformat"/>
        <w:jc w:val="both"/>
      </w:pPr>
      <w:r>
        <w:t>месяцев со дня получения данного решения.</w:t>
      </w:r>
    </w:p>
    <w:p w:rsidR="0079749B" w:rsidRDefault="0079749B">
      <w:pPr>
        <w:pStyle w:val="ConsPlusNonformat"/>
        <w:jc w:val="both"/>
      </w:pPr>
    </w:p>
    <w:p w:rsidR="0079749B" w:rsidRDefault="0079749B">
      <w:pPr>
        <w:pStyle w:val="ConsPlusNonformat"/>
        <w:jc w:val="both"/>
      </w:pPr>
      <w:r>
        <w:t xml:space="preserve">     Руководитель органа</w:t>
      </w:r>
    </w:p>
    <w:p w:rsidR="0079749B" w:rsidRDefault="0079749B">
      <w:pPr>
        <w:pStyle w:val="ConsPlusNonformat"/>
        <w:jc w:val="both"/>
      </w:pPr>
      <w:r>
        <w:t>социальной защиты населения     ____________         _____________________</w:t>
      </w:r>
    </w:p>
    <w:p w:rsidR="0079749B" w:rsidRDefault="0079749B">
      <w:pPr>
        <w:pStyle w:val="ConsPlusNonformat"/>
        <w:jc w:val="both"/>
      </w:pPr>
      <w:r>
        <w:t xml:space="preserve">                                 (подпись)           (расшифровка подписи)</w:t>
      </w:r>
    </w:p>
    <w:p w:rsidR="0079749B" w:rsidRDefault="0079749B">
      <w:pPr>
        <w:pStyle w:val="ConsPlusNonformat"/>
        <w:jc w:val="both"/>
      </w:pPr>
    </w:p>
    <w:p w:rsidR="0079749B" w:rsidRDefault="0079749B">
      <w:pPr>
        <w:pStyle w:val="ConsPlusNonformat"/>
        <w:jc w:val="both"/>
      </w:pPr>
      <w:r>
        <w:t>"___" ______________ 20__ г.</w:t>
      </w:r>
    </w:p>
    <w:p w:rsidR="0079749B" w:rsidRDefault="0079749B">
      <w:pPr>
        <w:pStyle w:val="ConsPlusNonformat"/>
        <w:jc w:val="both"/>
      </w:pPr>
    </w:p>
    <w:p w:rsidR="0079749B" w:rsidRDefault="0079749B">
      <w:pPr>
        <w:pStyle w:val="ConsPlusNonformat"/>
        <w:jc w:val="both"/>
      </w:pPr>
      <w:r>
        <w:t>Исполнитель __________________              Тел. ______________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right"/>
      </w:pPr>
      <w:r>
        <w:t>Начальник отдела</w:t>
      </w:r>
    </w:p>
    <w:p w:rsidR="0079749B" w:rsidRDefault="0079749B">
      <w:pPr>
        <w:pStyle w:val="ConsPlusNormal"/>
        <w:jc w:val="right"/>
      </w:pPr>
      <w:r>
        <w:t>адресного предоставления льгот</w:t>
      </w:r>
    </w:p>
    <w:p w:rsidR="0079749B" w:rsidRDefault="0079749B">
      <w:pPr>
        <w:pStyle w:val="ConsPlusNormal"/>
        <w:jc w:val="right"/>
      </w:pPr>
      <w:r>
        <w:t>В.А.ЗАВАРЗИНА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right"/>
        <w:outlineLvl w:val="1"/>
      </w:pPr>
      <w:r>
        <w:t>Приложение N 4</w:t>
      </w:r>
    </w:p>
    <w:p w:rsidR="0079749B" w:rsidRDefault="0079749B">
      <w:pPr>
        <w:pStyle w:val="ConsPlusNormal"/>
        <w:jc w:val="right"/>
      </w:pPr>
      <w:r>
        <w:t>к Административному регламенту</w:t>
      </w:r>
    </w:p>
    <w:p w:rsidR="0079749B" w:rsidRDefault="0079749B">
      <w:pPr>
        <w:pStyle w:val="ConsPlusNormal"/>
        <w:jc w:val="right"/>
      </w:pPr>
      <w:r>
        <w:t>предоставления государственной услуги</w:t>
      </w:r>
    </w:p>
    <w:p w:rsidR="0079749B" w:rsidRDefault="0079749B">
      <w:pPr>
        <w:pStyle w:val="ConsPlusNormal"/>
        <w:jc w:val="right"/>
      </w:pPr>
      <w:r>
        <w:t>"Предоставление компенсации расходов</w:t>
      </w:r>
    </w:p>
    <w:p w:rsidR="0079749B" w:rsidRDefault="0079749B">
      <w:pPr>
        <w:pStyle w:val="ConsPlusNormal"/>
        <w:jc w:val="right"/>
      </w:pPr>
      <w:r>
        <w:t>на уплату взносов</w:t>
      </w:r>
    </w:p>
    <w:p w:rsidR="0079749B" w:rsidRDefault="0079749B">
      <w:pPr>
        <w:pStyle w:val="ConsPlusNormal"/>
        <w:jc w:val="right"/>
      </w:pPr>
      <w:r>
        <w:t>на капитальный ремонт общего имущества</w:t>
      </w:r>
    </w:p>
    <w:p w:rsidR="0079749B" w:rsidRDefault="0079749B">
      <w:pPr>
        <w:pStyle w:val="ConsPlusNormal"/>
        <w:jc w:val="right"/>
      </w:pPr>
      <w:r>
        <w:t>в многоквартирном доме</w:t>
      </w:r>
    </w:p>
    <w:p w:rsidR="0079749B" w:rsidRDefault="0079749B">
      <w:pPr>
        <w:pStyle w:val="ConsPlusNormal"/>
        <w:jc w:val="right"/>
      </w:pPr>
      <w:r>
        <w:t>отдельным категориям граждан"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</w:pPr>
      <w:r>
        <w:t>СВЕДЕНИЯ</w:t>
      </w:r>
    </w:p>
    <w:p w:rsidR="0079749B" w:rsidRDefault="0079749B">
      <w:pPr>
        <w:pStyle w:val="ConsPlusTitle"/>
        <w:jc w:val="center"/>
      </w:pPr>
      <w:r>
        <w:lastRenderedPageBreak/>
        <w:t>ОБ ОРГАНАХ СОЦИАЛЬНОЙ ЗАЩИТЫ НАСЕЛЕНИЯ МУНИЦИПАЛЬНЫХ РАЙОНОВ</w:t>
      </w:r>
    </w:p>
    <w:p w:rsidR="0079749B" w:rsidRDefault="0079749B">
      <w:pPr>
        <w:pStyle w:val="ConsPlusTitle"/>
        <w:jc w:val="center"/>
      </w:pPr>
      <w:r>
        <w:t>(ГОРОДСКИХ ОКРУГОВ) РОСТОВСКОЙ ОБЛАСТИ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 xml:space="preserve">Утратило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минтруда Ростовской обл. от 17.09.2018 N 24.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right"/>
        <w:outlineLvl w:val="1"/>
      </w:pPr>
      <w:r>
        <w:t>Приложение N 5</w:t>
      </w:r>
    </w:p>
    <w:p w:rsidR="0079749B" w:rsidRDefault="0079749B">
      <w:pPr>
        <w:pStyle w:val="ConsPlusNormal"/>
        <w:jc w:val="right"/>
      </w:pPr>
      <w:r>
        <w:t>к Административному регламенту</w:t>
      </w:r>
    </w:p>
    <w:p w:rsidR="0079749B" w:rsidRDefault="0079749B">
      <w:pPr>
        <w:pStyle w:val="ConsPlusNormal"/>
        <w:jc w:val="right"/>
      </w:pPr>
      <w:r>
        <w:t>предоставления государственной услуги</w:t>
      </w:r>
    </w:p>
    <w:p w:rsidR="0079749B" w:rsidRDefault="0079749B">
      <w:pPr>
        <w:pStyle w:val="ConsPlusNormal"/>
        <w:jc w:val="right"/>
      </w:pPr>
      <w:r>
        <w:t>"Предоставление компенсации расходов</w:t>
      </w:r>
    </w:p>
    <w:p w:rsidR="0079749B" w:rsidRDefault="0079749B">
      <w:pPr>
        <w:pStyle w:val="ConsPlusNormal"/>
        <w:jc w:val="right"/>
      </w:pPr>
      <w:r>
        <w:t>на уплату взносов</w:t>
      </w:r>
    </w:p>
    <w:p w:rsidR="0079749B" w:rsidRDefault="0079749B">
      <w:pPr>
        <w:pStyle w:val="ConsPlusNormal"/>
        <w:jc w:val="right"/>
      </w:pPr>
      <w:r>
        <w:t>на капитальный ремонт общего имущества</w:t>
      </w:r>
    </w:p>
    <w:p w:rsidR="0079749B" w:rsidRDefault="0079749B">
      <w:pPr>
        <w:pStyle w:val="ConsPlusNormal"/>
        <w:jc w:val="right"/>
      </w:pPr>
      <w:r>
        <w:t>в многоквартирном доме</w:t>
      </w:r>
    </w:p>
    <w:p w:rsidR="0079749B" w:rsidRDefault="0079749B">
      <w:pPr>
        <w:pStyle w:val="ConsPlusNormal"/>
        <w:jc w:val="right"/>
      </w:pPr>
      <w:r>
        <w:t>отдельным категориям граждан"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Title"/>
        <w:jc w:val="center"/>
      </w:pPr>
      <w:r>
        <w:t>СВЕДЕНИЯ</w:t>
      </w:r>
    </w:p>
    <w:p w:rsidR="0079749B" w:rsidRDefault="0079749B">
      <w:pPr>
        <w:pStyle w:val="ConsPlusTitle"/>
        <w:jc w:val="center"/>
      </w:pPr>
      <w:r>
        <w:t>О МНОГОФУНКЦИОНАЛЬНЫХ ЦЕНТРАХ МУНИЦИПАЛЬНЫХ РАЙОНОВ</w:t>
      </w:r>
    </w:p>
    <w:p w:rsidR="0079749B" w:rsidRDefault="0079749B">
      <w:pPr>
        <w:pStyle w:val="ConsPlusTitle"/>
        <w:jc w:val="center"/>
      </w:pPr>
      <w:r>
        <w:t>(ГОРОДСКИХ ОКРУГОВ)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 xml:space="preserve">Утратило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минтруда Ростовской обл. от 17.09.2018 N 24.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right"/>
        <w:outlineLvl w:val="1"/>
      </w:pPr>
      <w:r>
        <w:t>Приложение N 6</w:t>
      </w:r>
    </w:p>
    <w:p w:rsidR="0079749B" w:rsidRDefault="0079749B">
      <w:pPr>
        <w:pStyle w:val="ConsPlusNormal"/>
        <w:jc w:val="right"/>
      </w:pPr>
      <w:r>
        <w:t>к Административному регламенту</w:t>
      </w:r>
    </w:p>
    <w:p w:rsidR="0079749B" w:rsidRDefault="0079749B">
      <w:pPr>
        <w:pStyle w:val="ConsPlusNormal"/>
        <w:jc w:val="right"/>
      </w:pPr>
      <w:r>
        <w:t>предоставления государственной услуги</w:t>
      </w:r>
    </w:p>
    <w:p w:rsidR="0079749B" w:rsidRDefault="0079749B">
      <w:pPr>
        <w:pStyle w:val="ConsPlusNormal"/>
        <w:jc w:val="right"/>
      </w:pPr>
      <w:r>
        <w:t>"Предоставление компенсации расходов</w:t>
      </w:r>
    </w:p>
    <w:p w:rsidR="0079749B" w:rsidRDefault="0079749B">
      <w:pPr>
        <w:pStyle w:val="ConsPlusNormal"/>
        <w:jc w:val="right"/>
      </w:pPr>
      <w:r>
        <w:t>на уплату взносов</w:t>
      </w:r>
    </w:p>
    <w:p w:rsidR="0079749B" w:rsidRDefault="0079749B">
      <w:pPr>
        <w:pStyle w:val="ConsPlusNormal"/>
        <w:jc w:val="right"/>
      </w:pPr>
      <w:r>
        <w:t>на капитальный ремонт общего имущества</w:t>
      </w:r>
    </w:p>
    <w:p w:rsidR="0079749B" w:rsidRDefault="0079749B">
      <w:pPr>
        <w:pStyle w:val="ConsPlusNormal"/>
        <w:jc w:val="right"/>
      </w:pPr>
      <w:r>
        <w:t>в многоквартирном доме</w:t>
      </w:r>
    </w:p>
    <w:p w:rsidR="0079749B" w:rsidRDefault="0079749B">
      <w:pPr>
        <w:pStyle w:val="ConsPlusNormal"/>
        <w:jc w:val="right"/>
      </w:pPr>
      <w:r>
        <w:t>отдельным категориям граждан"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center"/>
      </w:pPr>
      <w:bookmarkStart w:id="13" w:name="P822"/>
      <w:bookmarkEnd w:id="13"/>
      <w:r>
        <w:t>Журнал</w:t>
      </w:r>
    </w:p>
    <w:p w:rsidR="0079749B" w:rsidRDefault="0079749B">
      <w:pPr>
        <w:pStyle w:val="ConsPlusNormal"/>
        <w:jc w:val="center"/>
      </w:pPr>
      <w:r>
        <w:t>регистрации заявлений о предоставлении</w:t>
      </w:r>
    </w:p>
    <w:p w:rsidR="0079749B" w:rsidRDefault="0079749B">
      <w:pPr>
        <w:pStyle w:val="ConsPlusNormal"/>
        <w:jc w:val="center"/>
      </w:pPr>
      <w:r>
        <w:t>государственной услуги "Предоставление компенсации расходов</w:t>
      </w:r>
    </w:p>
    <w:p w:rsidR="0079749B" w:rsidRDefault="0079749B">
      <w:pPr>
        <w:pStyle w:val="ConsPlusNormal"/>
        <w:jc w:val="center"/>
      </w:pPr>
      <w:r>
        <w:t>на уплату взносов на капитальный ремонт общего имущества</w:t>
      </w:r>
    </w:p>
    <w:p w:rsidR="0079749B" w:rsidRDefault="0079749B">
      <w:pPr>
        <w:pStyle w:val="ConsPlusNormal"/>
        <w:jc w:val="center"/>
      </w:pPr>
      <w:r>
        <w:t>в многоквартирном доме отдельным категориям граждан"</w:t>
      </w:r>
    </w:p>
    <w:p w:rsidR="0079749B" w:rsidRDefault="0079749B">
      <w:pPr>
        <w:pStyle w:val="ConsPlusNormal"/>
        <w:jc w:val="both"/>
      </w:pPr>
    </w:p>
    <w:p w:rsidR="0079749B" w:rsidRDefault="0079749B">
      <w:pPr>
        <w:sectPr w:rsidR="0079749B" w:rsidSect="008108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245"/>
        <w:gridCol w:w="1303"/>
        <w:gridCol w:w="1474"/>
        <w:gridCol w:w="1927"/>
        <w:gridCol w:w="963"/>
        <w:gridCol w:w="1700"/>
        <w:gridCol w:w="1700"/>
        <w:gridCol w:w="1530"/>
      </w:tblGrid>
      <w:tr w:rsidR="0079749B">
        <w:tc>
          <w:tcPr>
            <w:tcW w:w="624" w:type="dxa"/>
          </w:tcPr>
          <w:p w:rsidR="0079749B" w:rsidRDefault="0079749B">
            <w:pPr>
              <w:pStyle w:val="ConsPlusNormal"/>
              <w:jc w:val="center"/>
            </w:pPr>
            <w:r>
              <w:lastRenderedPageBreak/>
              <w:t>N</w:t>
            </w:r>
          </w:p>
          <w:p w:rsidR="0079749B" w:rsidRDefault="0079749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245" w:type="dxa"/>
          </w:tcPr>
          <w:p w:rsidR="0079749B" w:rsidRDefault="0079749B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303" w:type="dxa"/>
          </w:tcPr>
          <w:p w:rsidR="0079749B" w:rsidRDefault="0079749B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474" w:type="dxa"/>
          </w:tcPr>
          <w:p w:rsidR="0079749B" w:rsidRDefault="0079749B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927" w:type="dxa"/>
          </w:tcPr>
          <w:p w:rsidR="0079749B" w:rsidRDefault="0079749B">
            <w:pPr>
              <w:pStyle w:val="ConsPlusNormal"/>
              <w:jc w:val="center"/>
            </w:pPr>
            <w:r>
              <w:t>Краткое наименование представленных документов, общее количество листов</w:t>
            </w:r>
          </w:p>
        </w:tc>
        <w:tc>
          <w:tcPr>
            <w:tcW w:w="963" w:type="dxa"/>
          </w:tcPr>
          <w:p w:rsidR="0079749B" w:rsidRDefault="0079749B">
            <w:pPr>
              <w:pStyle w:val="ConsPlusNormal"/>
              <w:jc w:val="center"/>
            </w:pPr>
            <w:r>
              <w:t>Кол-во детей</w:t>
            </w:r>
          </w:p>
        </w:tc>
        <w:tc>
          <w:tcPr>
            <w:tcW w:w="1700" w:type="dxa"/>
          </w:tcPr>
          <w:p w:rsidR="0079749B" w:rsidRDefault="0079749B">
            <w:pPr>
              <w:pStyle w:val="ConsPlusNormal"/>
              <w:jc w:val="center"/>
            </w:pPr>
            <w:r>
              <w:t>Дата принятия решения о назначении компенсации</w:t>
            </w:r>
          </w:p>
        </w:tc>
        <w:tc>
          <w:tcPr>
            <w:tcW w:w="1700" w:type="dxa"/>
          </w:tcPr>
          <w:p w:rsidR="0079749B" w:rsidRDefault="0079749B">
            <w:pPr>
              <w:pStyle w:val="ConsPlusNormal"/>
              <w:jc w:val="center"/>
            </w:pPr>
            <w:r>
              <w:t>Присвоенный номер личного дела</w:t>
            </w:r>
          </w:p>
        </w:tc>
        <w:tc>
          <w:tcPr>
            <w:tcW w:w="1530" w:type="dxa"/>
          </w:tcPr>
          <w:p w:rsidR="0079749B" w:rsidRDefault="0079749B">
            <w:pPr>
              <w:pStyle w:val="ConsPlusNormal"/>
              <w:jc w:val="center"/>
            </w:pPr>
            <w:r>
              <w:t>ФИО специалиста, принявшего документы</w:t>
            </w:r>
          </w:p>
        </w:tc>
      </w:tr>
      <w:tr w:rsidR="0079749B">
        <w:tc>
          <w:tcPr>
            <w:tcW w:w="624" w:type="dxa"/>
          </w:tcPr>
          <w:p w:rsidR="0079749B" w:rsidRDefault="00797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5" w:type="dxa"/>
          </w:tcPr>
          <w:p w:rsidR="0079749B" w:rsidRDefault="00797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79749B" w:rsidRDefault="00797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9749B" w:rsidRDefault="00797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79749B" w:rsidRDefault="007974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</w:tcPr>
          <w:p w:rsidR="0079749B" w:rsidRDefault="007974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79749B" w:rsidRDefault="007974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0" w:type="dxa"/>
          </w:tcPr>
          <w:p w:rsidR="0079749B" w:rsidRDefault="007974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0" w:type="dxa"/>
          </w:tcPr>
          <w:p w:rsidR="0079749B" w:rsidRDefault="0079749B">
            <w:pPr>
              <w:pStyle w:val="ConsPlusNormal"/>
              <w:jc w:val="center"/>
            </w:pPr>
            <w:r>
              <w:t>9</w:t>
            </w:r>
          </w:p>
        </w:tc>
      </w:tr>
      <w:tr w:rsidR="0079749B">
        <w:tc>
          <w:tcPr>
            <w:tcW w:w="624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245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30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474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927" w:type="dxa"/>
          </w:tcPr>
          <w:p w:rsidR="0079749B" w:rsidRDefault="0079749B">
            <w:pPr>
              <w:pStyle w:val="ConsPlusNormal"/>
            </w:pPr>
          </w:p>
        </w:tc>
        <w:tc>
          <w:tcPr>
            <w:tcW w:w="96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70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70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530" w:type="dxa"/>
          </w:tcPr>
          <w:p w:rsidR="0079749B" w:rsidRDefault="0079749B">
            <w:pPr>
              <w:pStyle w:val="ConsPlusNormal"/>
            </w:pPr>
          </w:p>
        </w:tc>
      </w:tr>
      <w:tr w:rsidR="0079749B">
        <w:tc>
          <w:tcPr>
            <w:tcW w:w="624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245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30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474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927" w:type="dxa"/>
          </w:tcPr>
          <w:p w:rsidR="0079749B" w:rsidRDefault="0079749B">
            <w:pPr>
              <w:pStyle w:val="ConsPlusNormal"/>
            </w:pPr>
          </w:p>
        </w:tc>
        <w:tc>
          <w:tcPr>
            <w:tcW w:w="96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70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70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530" w:type="dxa"/>
          </w:tcPr>
          <w:p w:rsidR="0079749B" w:rsidRDefault="0079749B">
            <w:pPr>
              <w:pStyle w:val="ConsPlusNormal"/>
            </w:pPr>
          </w:p>
        </w:tc>
      </w:tr>
      <w:tr w:rsidR="0079749B">
        <w:tc>
          <w:tcPr>
            <w:tcW w:w="624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245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30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474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927" w:type="dxa"/>
          </w:tcPr>
          <w:p w:rsidR="0079749B" w:rsidRDefault="0079749B">
            <w:pPr>
              <w:pStyle w:val="ConsPlusNormal"/>
            </w:pPr>
          </w:p>
        </w:tc>
        <w:tc>
          <w:tcPr>
            <w:tcW w:w="96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70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70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530" w:type="dxa"/>
          </w:tcPr>
          <w:p w:rsidR="0079749B" w:rsidRDefault="0079749B">
            <w:pPr>
              <w:pStyle w:val="ConsPlusNormal"/>
            </w:pPr>
          </w:p>
        </w:tc>
      </w:tr>
      <w:tr w:rsidR="0079749B">
        <w:tc>
          <w:tcPr>
            <w:tcW w:w="624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245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30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474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927" w:type="dxa"/>
          </w:tcPr>
          <w:p w:rsidR="0079749B" w:rsidRDefault="0079749B">
            <w:pPr>
              <w:pStyle w:val="ConsPlusNormal"/>
            </w:pPr>
          </w:p>
        </w:tc>
        <w:tc>
          <w:tcPr>
            <w:tcW w:w="96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70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70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530" w:type="dxa"/>
          </w:tcPr>
          <w:p w:rsidR="0079749B" w:rsidRDefault="0079749B">
            <w:pPr>
              <w:pStyle w:val="ConsPlusNormal"/>
            </w:pPr>
          </w:p>
        </w:tc>
      </w:tr>
      <w:tr w:rsidR="0079749B">
        <w:tc>
          <w:tcPr>
            <w:tcW w:w="624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245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30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474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927" w:type="dxa"/>
          </w:tcPr>
          <w:p w:rsidR="0079749B" w:rsidRDefault="0079749B">
            <w:pPr>
              <w:pStyle w:val="ConsPlusNormal"/>
            </w:pPr>
          </w:p>
        </w:tc>
        <w:tc>
          <w:tcPr>
            <w:tcW w:w="96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70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70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530" w:type="dxa"/>
          </w:tcPr>
          <w:p w:rsidR="0079749B" w:rsidRDefault="0079749B">
            <w:pPr>
              <w:pStyle w:val="ConsPlusNormal"/>
            </w:pPr>
          </w:p>
        </w:tc>
      </w:tr>
    </w:tbl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right"/>
      </w:pPr>
      <w:r>
        <w:t>Начальник отдела</w:t>
      </w:r>
    </w:p>
    <w:p w:rsidR="0079749B" w:rsidRDefault="0079749B">
      <w:pPr>
        <w:pStyle w:val="ConsPlusNormal"/>
        <w:jc w:val="right"/>
      </w:pPr>
      <w:r>
        <w:t>адресного предоставления льгот</w:t>
      </w:r>
    </w:p>
    <w:p w:rsidR="0079749B" w:rsidRDefault="0079749B">
      <w:pPr>
        <w:pStyle w:val="ConsPlusNormal"/>
        <w:jc w:val="right"/>
      </w:pPr>
      <w:r>
        <w:t>В.А.ЗАВАРЗИНА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right"/>
        <w:outlineLvl w:val="1"/>
      </w:pPr>
      <w:bookmarkStart w:id="14" w:name="P901"/>
      <w:bookmarkEnd w:id="14"/>
      <w:r>
        <w:t>Приложение N 7</w:t>
      </w:r>
    </w:p>
    <w:p w:rsidR="0079749B" w:rsidRDefault="0079749B">
      <w:pPr>
        <w:pStyle w:val="ConsPlusNormal"/>
        <w:jc w:val="right"/>
      </w:pPr>
      <w:r>
        <w:t>к Административному регламенту</w:t>
      </w:r>
    </w:p>
    <w:p w:rsidR="0079749B" w:rsidRDefault="0079749B">
      <w:pPr>
        <w:pStyle w:val="ConsPlusNormal"/>
        <w:jc w:val="right"/>
      </w:pPr>
      <w:r>
        <w:t>предоставления государственной услуги</w:t>
      </w:r>
    </w:p>
    <w:p w:rsidR="0079749B" w:rsidRDefault="0079749B">
      <w:pPr>
        <w:pStyle w:val="ConsPlusNormal"/>
        <w:jc w:val="right"/>
      </w:pPr>
      <w:r>
        <w:t>"Предоставление компенсации расходов</w:t>
      </w:r>
    </w:p>
    <w:p w:rsidR="0079749B" w:rsidRDefault="0079749B">
      <w:pPr>
        <w:pStyle w:val="ConsPlusNormal"/>
        <w:jc w:val="right"/>
      </w:pPr>
      <w:r>
        <w:t>на уплату взносов</w:t>
      </w:r>
    </w:p>
    <w:p w:rsidR="0079749B" w:rsidRDefault="0079749B">
      <w:pPr>
        <w:pStyle w:val="ConsPlusNormal"/>
        <w:jc w:val="right"/>
      </w:pPr>
      <w:r>
        <w:t>на капитальный ремонт общего имущества</w:t>
      </w:r>
    </w:p>
    <w:p w:rsidR="0079749B" w:rsidRDefault="0079749B">
      <w:pPr>
        <w:pStyle w:val="ConsPlusNormal"/>
        <w:jc w:val="right"/>
      </w:pPr>
      <w:r>
        <w:t>в многоквартирном доме</w:t>
      </w:r>
    </w:p>
    <w:p w:rsidR="0079749B" w:rsidRDefault="0079749B">
      <w:pPr>
        <w:pStyle w:val="ConsPlusNormal"/>
        <w:jc w:val="right"/>
      </w:pPr>
      <w:r>
        <w:t>отдельным категориям граждан"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center"/>
        <w:outlineLvl w:val="2"/>
      </w:pPr>
      <w:r>
        <w:t>Журнал</w:t>
      </w:r>
    </w:p>
    <w:p w:rsidR="0079749B" w:rsidRDefault="0079749B">
      <w:pPr>
        <w:pStyle w:val="ConsPlusNormal"/>
        <w:jc w:val="center"/>
      </w:pPr>
      <w:r>
        <w:t>регистрации исходящих межведомственных запросов</w:t>
      </w:r>
    </w:p>
    <w:p w:rsidR="0079749B" w:rsidRDefault="0079749B">
      <w:pPr>
        <w:pStyle w:val="ConsPlusNormal"/>
        <w:jc w:val="center"/>
      </w:pPr>
      <w:r>
        <w:t>предоставления государственной услуги "Предоставление</w:t>
      </w:r>
    </w:p>
    <w:p w:rsidR="0079749B" w:rsidRDefault="0079749B">
      <w:pPr>
        <w:pStyle w:val="ConsPlusNormal"/>
        <w:jc w:val="center"/>
      </w:pPr>
      <w:r>
        <w:t>компенсации расходов на уплату взносов на капитальный ремонт</w:t>
      </w:r>
    </w:p>
    <w:p w:rsidR="0079749B" w:rsidRDefault="0079749B">
      <w:pPr>
        <w:pStyle w:val="ConsPlusNormal"/>
        <w:jc w:val="center"/>
      </w:pPr>
      <w:r>
        <w:t>общего имущества в многоквартирном доме отдельным</w:t>
      </w:r>
    </w:p>
    <w:p w:rsidR="0079749B" w:rsidRDefault="0079749B">
      <w:pPr>
        <w:pStyle w:val="ConsPlusNormal"/>
        <w:jc w:val="center"/>
      </w:pPr>
      <w:r>
        <w:t>категориям граждан"</w:t>
      </w:r>
    </w:p>
    <w:p w:rsidR="0079749B" w:rsidRDefault="007974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74"/>
        <w:gridCol w:w="1587"/>
        <w:gridCol w:w="1303"/>
        <w:gridCol w:w="907"/>
        <w:gridCol w:w="1530"/>
        <w:gridCol w:w="1190"/>
        <w:gridCol w:w="1587"/>
        <w:gridCol w:w="1644"/>
      </w:tblGrid>
      <w:tr w:rsidR="0079749B">
        <w:tc>
          <w:tcPr>
            <w:tcW w:w="680" w:type="dxa"/>
          </w:tcPr>
          <w:p w:rsidR="0079749B" w:rsidRDefault="0079749B">
            <w:pPr>
              <w:pStyle w:val="ConsPlusNormal"/>
              <w:jc w:val="center"/>
            </w:pPr>
            <w:r>
              <w:t>N</w:t>
            </w:r>
          </w:p>
          <w:p w:rsidR="0079749B" w:rsidRDefault="0079749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74" w:type="dxa"/>
          </w:tcPr>
          <w:p w:rsidR="0079749B" w:rsidRDefault="0079749B">
            <w:pPr>
              <w:pStyle w:val="ConsPlusNormal"/>
              <w:jc w:val="center"/>
            </w:pPr>
            <w:r>
              <w:t>Дата обращения заявителя</w:t>
            </w:r>
          </w:p>
        </w:tc>
        <w:tc>
          <w:tcPr>
            <w:tcW w:w="1587" w:type="dxa"/>
          </w:tcPr>
          <w:p w:rsidR="0079749B" w:rsidRDefault="0079749B">
            <w:pPr>
              <w:pStyle w:val="ConsPlusNormal"/>
              <w:jc w:val="center"/>
            </w:pPr>
            <w:r>
              <w:t>Дата направления запроса</w:t>
            </w:r>
          </w:p>
        </w:tc>
        <w:tc>
          <w:tcPr>
            <w:tcW w:w="1303" w:type="dxa"/>
          </w:tcPr>
          <w:p w:rsidR="0079749B" w:rsidRDefault="0079749B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907" w:type="dxa"/>
          </w:tcPr>
          <w:p w:rsidR="0079749B" w:rsidRDefault="0079749B">
            <w:pPr>
              <w:pStyle w:val="ConsPlusNormal"/>
              <w:jc w:val="center"/>
            </w:pPr>
            <w:r>
              <w:t>Дом. адрес</w:t>
            </w:r>
          </w:p>
        </w:tc>
        <w:tc>
          <w:tcPr>
            <w:tcW w:w="1530" w:type="dxa"/>
          </w:tcPr>
          <w:p w:rsidR="0079749B" w:rsidRDefault="0079749B">
            <w:pPr>
              <w:pStyle w:val="ConsPlusNormal"/>
              <w:jc w:val="center"/>
            </w:pPr>
            <w:r>
              <w:t>Содержание запроса</w:t>
            </w:r>
          </w:p>
        </w:tc>
        <w:tc>
          <w:tcPr>
            <w:tcW w:w="1190" w:type="dxa"/>
          </w:tcPr>
          <w:p w:rsidR="0079749B" w:rsidRDefault="0079749B">
            <w:pPr>
              <w:pStyle w:val="ConsPlusNormal"/>
              <w:jc w:val="center"/>
            </w:pPr>
            <w:r>
              <w:t>Адресат</w:t>
            </w:r>
          </w:p>
        </w:tc>
        <w:tc>
          <w:tcPr>
            <w:tcW w:w="1587" w:type="dxa"/>
          </w:tcPr>
          <w:p w:rsidR="0079749B" w:rsidRDefault="0079749B">
            <w:pPr>
              <w:pStyle w:val="ConsPlusNormal"/>
              <w:jc w:val="center"/>
            </w:pPr>
            <w:r>
              <w:t>Результат ответа на запрос (кр. содержание)</w:t>
            </w:r>
          </w:p>
        </w:tc>
        <w:tc>
          <w:tcPr>
            <w:tcW w:w="1644" w:type="dxa"/>
          </w:tcPr>
          <w:p w:rsidR="0079749B" w:rsidRDefault="0079749B">
            <w:pPr>
              <w:pStyle w:val="ConsPlusNormal"/>
              <w:jc w:val="center"/>
            </w:pPr>
            <w:r>
              <w:t>ФИО специалиста, принявшего документы</w:t>
            </w:r>
          </w:p>
        </w:tc>
      </w:tr>
      <w:tr w:rsidR="0079749B">
        <w:tc>
          <w:tcPr>
            <w:tcW w:w="680" w:type="dxa"/>
          </w:tcPr>
          <w:p w:rsidR="0079749B" w:rsidRDefault="00797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9749B" w:rsidRDefault="00797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9749B" w:rsidRDefault="00797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79749B" w:rsidRDefault="00797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9749B" w:rsidRDefault="007974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79749B" w:rsidRDefault="007974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79749B" w:rsidRDefault="007974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79749B" w:rsidRDefault="007974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79749B" w:rsidRDefault="0079749B">
            <w:pPr>
              <w:pStyle w:val="ConsPlusNormal"/>
              <w:jc w:val="center"/>
            </w:pPr>
            <w:r>
              <w:t>9</w:t>
            </w:r>
          </w:p>
        </w:tc>
      </w:tr>
      <w:tr w:rsidR="0079749B">
        <w:tc>
          <w:tcPr>
            <w:tcW w:w="68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474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587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30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907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53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19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587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644" w:type="dxa"/>
          </w:tcPr>
          <w:p w:rsidR="0079749B" w:rsidRDefault="0079749B">
            <w:pPr>
              <w:pStyle w:val="ConsPlusNormal"/>
            </w:pPr>
          </w:p>
        </w:tc>
      </w:tr>
      <w:tr w:rsidR="0079749B">
        <w:tc>
          <w:tcPr>
            <w:tcW w:w="68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474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587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30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907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53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19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587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644" w:type="dxa"/>
          </w:tcPr>
          <w:p w:rsidR="0079749B" w:rsidRDefault="0079749B">
            <w:pPr>
              <w:pStyle w:val="ConsPlusNormal"/>
            </w:pPr>
          </w:p>
        </w:tc>
      </w:tr>
      <w:tr w:rsidR="0079749B">
        <w:tc>
          <w:tcPr>
            <w:tcW w:w="68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474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587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30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907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53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19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587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644" w:type="dxa"/>
          </w:tcPr>
          <w:p w:rsidR="0079749B" w:rsidRDefault="0079749B">
            <w:pPr>
              <w:pStyle w:val="ConsPlusNormal"/>
            </w:pPr>
          </w:p>
        </w:tc>
      </w:tr>
    </w:tbl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center"/>
        <w:outlineLvl w:val="2"/>
      </w:pPr>
      <w:r>
        <w:t>Журнал</w:t>
      </w:r>
    </w:p>
    <w:p w:rsidR="0079749B" w:rsidRDefault="0079749B">
      <w:pPr>
        <w:pStyle w:val="ConsPlusNormal"/>
        <w:jc w:val="center"/>
      </w:pPr>
      <w:r>
        <w:t>регистрации входящих межведомственных запросов</w:t>
      </w:r>
    </w:p>
    <w:p w:rsidR="0079749B" w:rsidRDefault="0079749B">
      <w:pPr>
        <w:pStyle w:val="ConsPlusNormal"/>
        <w:jc w:val="center"/>
      </w:pPr>
      <w:r>
        <w:t>предоставления государственной услуги "Предоставление</w:t>
      </w:r>
    </w:p>
    <w:p w:rsidR="0079749B" w:rsidRDefault="0079749B">
      <w:pPr>
        <w:pStyle w:val="ConsPlusNormal"/>
        <w:jc w:val="center"/>
      </w:pPr>
      <w:r>
        <w:t>компенсации расходов на уплату взносов на капитальный ремонт</w:t>
      </w:r>
    </w:p>
    <w:p w:rsidR="0079749B" w:rsidRDefault="0079749B">
      <w:pPr>
        <w:pStyle w:val="ConsPlusNormal"/>
        <w:jc w:val="center"/>
      </w:pPr>
      <w:r>
        <w:t>общего имущества в многоквартирном доме отдельным</w:t>
      </w:r>
    </w:p>
    <w:p w:rsidR="0079749B" w:rsidRDefault="0079749B">
      <w:pPr>
        <w:pStyle w:val="ConsPlusNormal"/>
        <w:jc w:val="center"/>
      </w:pPr>
      <w:r>
        <w:t>категориям граждан"</w:t>
      </w:r>
    </w:p>
    <w:p w:rsidR="0079749B" w:rsidRDefault="007974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530"/>
        <w:gridCol w:w="1587"/>
        <w:gridCol w:w="1247"/>
        <w:gridCol w:w="1530"/>
        <w:gridCol w:w="1133"/>
        <w:gridCol w:w="1644"/>
        <w:gridCol w:w="1133"/>
        <w:gridCol w:w="1474"/>
      </w:tblGrid>
      <w:tr w:rsidR="0079749B">
        <w:tc>
          <w:tcPr>
            <w:tcW w:w="623" w:type="dxa"/>
          </w:tcPr>
          <w:p w:rsidR="0079749B" w:rsidRDefault="0079749B">
            <w:pPr>
              <w:pStyle w:val="ConsPlusNormal"/>
              <w:jc w:val="center"/>
            </w:pPr>
            <w:r>
              <w:t>N</w:t>
            </w:r>
          </w:p>
          <w:p w:rsidR="0079749B" w:rsidRDefault="0079749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530" w:type="dxa"/>
          </w:tcPr>
          <w:p w:rsidR="0079749B" w:rsidRDefault="0079749B">
            <w:pPr>
              <w:pStyle w:val="ConsPlusNormal"/>
              <w:jc w:val="center"/>
            </w:pPr>
            <w:r>
              <w:t>Дата поступления запроса</w:t>
            </w:r>
          </w:p>
        </w:tc>
        <w:tc>
          <w:tcPr>
            <w:tcW w:w="1587" w:type="dxa"/>
          </w:tcPr>
          <w:p w:rsidR="0079749B" w:rsidRDefault="0079749B">
            <w:pPr>
              <w:pStyle w:val="ConsPlusNormal"/>
              <w:jc w:val="center"/>
            </w:pPr>
            <w:r>
              <w:t xml:space="preserve">Организация из которой поступил </w:t>
            </w:r>
            <w:r>
              <w:lastRenderedPageBreak/>
              <w:t>запрос</w:t>
            </w:r>
          </w:p>
        </w:tc>
        <w:tc>
          <w:tcPr>
            <w:tcW w:w="1247" w:type="dxa"/>
          </w:tcPr>
          <w:p w:rsidR="0079749B" w:rsidRDefault="0079749B">
            <w:pPr>
              <w:pStyle w:val="ConsPlusNormal"/>
              <w:jc w:val="center"/>
            </w:pPr>
            <w:r>
              <w:lastRenderedPageBreak/>
              <w:t xml:space="preserve">ФИО заявителя по </w:t>
            </w:r>
            <w:r>
              <w:lastRenderedPageBreak/>
              <w:t>которому поступил запрос</w:t>
            </w:r>
          </w:p>
        </w:tc>
        <w:tc>
          <w:tcPr>
            <w:tcW w:w="1530" w:type="dxa"/>
          </w:tcPr>
          <w:p w:rsidR="0079749B" w:rsidRDefault="0079749B">
            <w:pPr>
              <w:pStyle w:val="ConsPlusNormal"/>
              <w:jc w:val="center"/>
            </w:pPr>
            <w:r>
              <w:lastRenderedPageBreak/>
              <w:t>Содержание запроса</w:t>
            </w:r>
          </w:p>
        </w:tc>
        <w:tc>
          <w:tcPr>
            <w:tcW w:w="1133" w:type="dxa"/>
          </w:tcPr>
          <w:p w:rsidR="0079749B" w:rsidRDefault="0079749B">
            <w:pPr>
              <w:pStyle w:val="ConsPlusNormal"/>
              <w:jc w:val="center"/>
            </w:pPr>
            <w:r>
              <w:t>Адресат</w:t>
            </w:r>
          </w:p>
        </w:tc>
        <w:tc>
          <w:tcPr>
            <w:tcW w:w="1644" w:type="dxa"/>
          </w:tcPr>
          <w:p w:rsidR="0079749B" w:rsidRDefault="0079749B">
            <w:pPr>
              <w:pStyle w:val="ConsPlusNormal"/>
              <w:jc w:val="center"/>
            </w:pPr>
            <w:r>
              <w:t xml:space="preserve">Результат ответа на запрос (кр. </w:t>
            </w:r>
            <w:r>
              <w:lastRenderedPageBreak/>
              <w:t>содержание)</w:t>
            </w:r>
          </w:p>
        </w:tc>
        <w:tc>
          <w:tcPr>
            <w:tcW w:w="1133" w:type="dxa"/>
          </w:tcPr>
          <w:p w:rsidR="0079749B" w:rsidRDefault="0079749B">
            <w:pPr>
              <w:pStyle w:val="ConsPlusNormal"/>
              <w:jc w:val="center"/>
            </w:pPr>
            <w:r>
              <w:lastRenderedPageBreak/>
              <w:t>Дата ответа на запрос</w:t>
            </w:r>
          </w:p>
        </w:tc>
        <w:tc>
          <w:tcPr>
            <w:tcW w:w="1474" w:type="dxa"/>
          </w:tcPr>
          <w:p w:rsidR="0079749B" w:rsidRDefault="0079749B">
            <w:pPr>
              <w:pStyle w:val="ConsPlusNormal"/>
              <w:jc w:val="center"/>
            </w:pPr>
            <w:r>
              <w:t xml:space="preserve">ФИО специалиста, принявшего </w:t>
            </w:r>
            <w:r>
              <w:lastRenderedPageBreak/>
              <w:t>документы</w:t>
            </w:r>
          </w:p>
        </w:tc>
      </w:tr>
      <w:tr w:rsidR="0079749B">
        <w:tc>
          <w:tcPr>
            <w:tcW w:w="623" w:type="dxa"/>
          </w:tcPr>
          <w:p w:rsidR="0079749B" w:rsidRDefault="0079749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0" w:type="dxa"/>
          </w:tcPr>
          <w:p w:rsidR="0079749B" w:rsidRDefault="00797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9749B" w:rsidRDefault="00797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79749B" w:rsidRDefault="00797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79749B" w:rsidRDefault="007974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79749B" w:rsidRDefault="007974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79749B" w:rsidRDefault="007974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79749B" w:rsidRDefault="007974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79749B" w:rsidRDefault="0079749B">
            <w:pPr>
              <w:pStyle w:val="ConsPlusNormal"/>
              <w:jc w:val="center"/>
            </w:pPr>
            <w:r>
              <w:t>9</w:t>
            </w:r>
          </w:p>
        </w:tc>
      </w:tr>
      <w:tr w:rsidR="0079749B">
        <w:tc>
          <w:tcPr>
            <w:tcW w:w="62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53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587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247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53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13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644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13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474" w:type="dxa"/>
          </w:tcPr>
          <w:p w:rsidR="0079749B" w:rsidRDefault="0079749B">
            <w:pPr>
              <w:pStyle w:val="ConsPlusNormal"/>
            </w:pPr>
          </w:p>
        </w:tc>
      </w:tr>
      <w:tr w:rsidR="0079749B">
        <w:tc>
          <w:tcPr>
            <w:tcW w:w="62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53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587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247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53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13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644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13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474" w:type="dxa"/>
          </w:tcPr>
          <w:p w:rsidR="0079749B" w:rsidRDefault="0079749B">
            <w:pPr>
              <w:pStyle w:val="ConsPlusNormal"/>
            </w:pPr>
          </w:p>
        </w:tc>
      </w:tr>
      <w:tr w:rsidR="0079749B">
        <w:tc>
          <w:tcPr>
            <w:tcW w:w="62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53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587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247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53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13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644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13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474" w:type="dxa"/>
          </w:tcPr>
          <w:p w:rsidR="0079749B" w:rsidRDefault="0079749B">
            <w:pPr>
              <w:pStyle w:val="ConsPlusNormal"/>
            </w:pPr>
          </w:p>
        </w:tc>
      </w:tr>
    </w:tbl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right"/>
      </w:pPr>
      <w:r>
        <w:t>Начальник отдела</w:t>
      </w:r>
    </w:p>
    <w:p w:rsidR="0079749B" w:rsidRDefault="0079749B">
      <w:pPr>
        <w:pStyle w:val="ConsPlusNormal"/>
        <w:jc w:val="right"/>
      </w:pPr>
      <w:r>
        <w:t>адресного предоставления льгот</w:t>
      </w:r>
    </w:p>
    <w:p w:rsidR="0079749B" w:rsidRDefault="0079749B">
      <w:pPr>
        <w:pStyle w:val="ConsPlusNormal"/>
        <w:jc w:val="right"/>
      </w:pPr>
      <w:r>
        <w:t>В.А.ЗАВАРЗИНА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right"/>
        <w:outlineLvl w:val="1"/>
      </w:pPr>
      <w:r>
        <w:t>Приложение N 8</w:t>
      </w:r>
    </w:p>
    <w:p w:rsidR="0079749B" w:rsidRDefault="0079749B">
      <w:pPr>
        <w:pStyle w:val="ConsPlusNormal"/>
        <w:jc w:val="right"/>
      </w:pPr>
      <w:r>
        <w:t>к Административному регламенту</w:t>
      </w:r>
    </w:p>
    <w:p w:rsidR="0079749B" w:rsidRDefault="0079749B">
      <w:pPr>
        <w:pStyle w:val="ConsPlusNormal"/>
        <w:jc w:val="right"/>
      </w:pPr>
      <w:r>
        <w:t>предоставления государственной услуги</w:t>
      </w:r>
    </w:p>
    <w:p w:rsidR="0079749B" w:rsidRDefault="0079749B">
      <w:pPr>
        <w:pStyle w:val="ConsPlusNormal"/>
        <w:jc w:val="right"/>
      </w:pPr>
      <w:r>
        <w:t>"Предоставление компенсации расходов</w:t>
      </w:r>
    </w:p>
    <w:p w:rsidR="0079749B" w:rsidRDefault="0079749B">
      <w:pPr>
        <w:pStyle w:val="ConsPlusNormal"/>
        <w:jc w:val="right"/>
      </w:pPr>
      <w:r>
        <w:t>на уплату взносов</w:t>
      </w:r>
    </w:p>
    <w:p w:rsidR="0079749B" w:rsidRDefault="0079749B">
      <w:pPr>
        <w:pStyle w:val="ConsPlusNormal"/>
        <w:jc w:val="right"/>
      </w:pPr>
      <w:r>
        <w:t>на капитальный ремонт общего имущества</w:t>
      </w:r>
    </w:p>
    <w:p w:rsidR="0079749B" w:rsidRDefault="0079749B">
      <w:pPr>
        <w:pStyle w:val="ConsPlusNormal"/>
        <w:jc w:val="right"/>
      </w:pPr>
      <w:r>
        <w:t>в многоквартирном доме</w:t>
      </w:r>
    </w:p>
    <w:p w:rsidR="0079749B" w:rsidRDefault="0079749B">
      <w:pPr>
        <w:pStyle w:val="ConsPlusNormal"/>
        <w:jc w:val="right"/>
      </w:pPr>
      <w:r>
        <w:t>отдельным категориям граждан"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center"/>
      </w:pPr>
      <w:bookmarkStart w:id="15" w:name="P1037"/>
      <w:bookmarkEnd w:id="15"/>
      <w:r>
        <w:t>Журнал</w:t>
      </w:r>
    </w:p>
    <w:p w:rsidR="0079749B" w:rsidRDefault="0079749B">
      <w:pPr>
        <w:pStyle w:val="ConsPlusNormal"/>
        <w:jc w:val="center"/>
      </w:pPr>
      <w:r>
        <w:t>регистрации решений об отказе в предоставлении компенсации</w:t>
      </w:r>
    </w:p>
    <w:p w:rsidR="0079749B" w:rsidRDefault="0079749B">
      <w:pPr>
        <w:pStyle w:val="ConsPlusNormal"/>
        <w:jc w:val="center"/>
      </w:pPr>
      <w:r>
        <w:t>расходов на уплату взносов на капитальный ремонт общего</w:t>
      </w:r>
    </w:p>
    <w:p w:rsidR="0079749B" w:rsidRDefault="0079749B">
      <w:pPr>
        <w:pStyle w:val="ConsPlusNormal"/>
        <w:jc w:val="center"/>
      </w:pPr>
      <w:r>
        <w:t>имущества в многоквартирном доме отдельным</w:t>
      </w:r>
    </w:p>
    <w:p w:rsidR="0079749B" w:rsidRDefault="0079749B">
      <w:pPr>
        <w:pStyle w:val="ConsPlusNormal"/>
        <w:jc w:val="center"/>
      </w:pPr>
      <w:r>
        <w:t>категориям граждан</w:t>
      </w:r>
    </w:p>
    <w:p w:rsidR="0079749B" w:rsidRDefault="007974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417"/>
        <w:gridCol w:w="1360"/>
        <w:gridCol w:w="1360"/>
        <w:gridCol w:w="1474"/>
        <w:gridCol w:w="2040"/>
        <w:gridCol w:w="1530"/>
        <w:gridCol w:w="2097"/>
      </w:tblGrid>
      <w:tr w:rsidR="0079749B">
        <w:tc>
          <w:tcPr>
            <w:tcW w:w="623" w:type="dxa"/>
          </w:tcPr>
          <w:p w:rsidR="0079749B" w:rsidRDefault="0079749B">
            <w:pPr>
              <w:pStyle w:val="ConsPlusNormal"/>
              <w:jc w:val="center"/>
            </w:pPr>
            <w:r>
              <w:t>N</w:t>
            </w:r>
          </w:p>
          <w:p w:rsidR="0079749B" w:rsidRDefault="0079749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17" w:type="dxa"/>
          </w:tcPr>
          <w:p w:rsidR="0079749B" w:rsidRDefault="0079749B">
            <w:pPr>
              <w:pStyle w:val="ConsPlusNormal"/>
              <w:jc w:val="center"/>
            </w:pPr>
            <w:r>
              <w:t>Дата вынесения решения</w:t>
            </w:r>
          </w:p>
        </w:tc>
        <w:tc>
          <w:tcPr>
            <w:tcW w:w="1360" w:type="dxa"/>
          </w:tcPr>
          <w:p w:rsidR="0079749B" w:rsidRDefault="0079749B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360" w:type="dxa"/>
          </w:tcPr>
          <w:p w:rsidR="0079749B" w:rsidRDefault="0079749B">
            <w:pPr>
              <w:pStyle w:val="ConsPlusNormal"/>
              <w:jc w:val="center"/>
            </w:pPr>
            <w:r>
              <w:t>Число, месяц и год рождения заявителя</w:t>
            </w:r>
          </w:p>
        </w:tc>
        <w:tc>
          <w:tcPr>
            <w:tcW w:w="1474" w:type="dxa"/>
          </w:tcPr>
          <w:p w:rsidR="0079749B" w:rsidRDefault="0079749B">
            <w:pPr>
              <w:pStyle w:val="ConsPlusNormal"/>
              <w:jc w:val="center"/>
            </w:pPr>
            <w:r>
              <w:t>Дом. адрес заявителя</w:t>
            </w:r>
          </w:p>
        </w:tc>
        <w:tc>
          <w:tcPr>
            <w:tcW w:w="2040" w:type="dxa"/>
          </w:tcPr>
          <w:p w:rsidR="0079749B" w:rsidRDefault="0079749B">
            <w:pPr>
              <w:pStyle w:val="ConsPlusNormal"/>
              <w:jc w:val="center"/>
            </w:pPr>
            <w:r>
              <w:t>Дата подачи документов и номер о регистрации заявления о назначении компенсации, по которому выносится решение об отказе в назначении компенсации</w:t>
            </w:r>
          </w:p>
        </w:tc>
        <w:tc>
          <w:tcPr>
            <w:tcW w:w="1530" w:type="dxa"/>
          </w:tcPr>
          <w:p w:rsidR="0079749B" w:rsidRDefault="0079749B">
            <w:pPr>
              <w:pStyle w:val="ConsPlusNormal"/>
              <w:jc w:val="center"/>
            </w:pPr>
            <w:r>
              <w:t>Причина отказа</w:t>
            </w:r>
          </w:p>
        </w:tc>
        <w:tc>
          <w:tcPr>
            <w:tcW w:w="2097" w:type="dxa"/>
          </w:tcPr>
          <w:p w:rsidR="0079749B" w:rsidRDefault="0079749B">
            <w:pPr>
              <w:pStyle w:val="ConsPlusNormal"/>
              <w:jc w:val="center"/>
            </w:pPr>
            <w:r>
              <w:t>Отметка о возврате заявителю документов, представленных для назначения компенсации (исх. N, дата, подпись заявителя)</w:t>
            </w:r>
          </w:p>
        </w:tc>
      </w:tr>
      <w:tr w:rsidR="0079749B">
        <w:tc>
          <w:tcPr>
            <w:tcW w:w="623" w:type="dxa"/>
          </w:tcPr>
          <w:p w:rsidR="0079749B" w:rsidRDefault="007974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9749B" w:rsidRDefault="007974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79749B" w:rsidRDefault="007974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79749B" w:rsidRDefault="007974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79749B" w:rsidRDefault="007974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0" w:type="dxa"/>
          </w:tcPr>
          <w:p w:rsidR="0079749B" w:rsidRDefault="007974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79749B" w:rsidRDefault="007974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7" w:type="dxa"/>
          </w:tcPr>
          <w:p w:rsidR="0079749B" w:rsidRDefault="0079749B">
            <w:pPr>
              <w:pStyle w:val="ConsPlusNormal"/>
              <w:jc w:val="center"/>
            </w:pPr>
            <w:r>
              <w:t>8</w:t>
            </w:r>
          </w:p>
        </w:tc>
      </w:tr>
      <w:tr w:rsidR="0079749B">
        <w:tc>
          <w:tcPr>
            <w:tcW w:w="62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417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36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36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474" w:type="dxa"/>
          </w:tcPr>
          <w:p w:rsidR="0079749B" w:rsidRDefault="0079749B">
            <w:pPr>
              <w:pStyle w:val="ConsPlusNormal"/>
            </w:pPr>
          </w:p>
        </w:tc>
        <w:tc>
          <w:tcPr>
            <w:tcW w:w="204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53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2097" w:type="dxa"/>
          </w:tcPr>
          <w:p w:rsidR="0079749B" w:rsidRDefault="0079749B">
            <w:pPr>
              <w:pStyle w:val="ConsPlusNormal"/>
            </w:pPr>
          </w:p>
        </w:tc>
      </w:tr>
      <w:tr w:rsidR="0079749B">
        <w:tc>
          <w:tcPr>
            <w:tcW w:w="62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417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36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36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474" w:type="dxa"/>
          </w:tcPr>
          <w:p w:rsidR="0079749B" w:rsidRDefault="0079749B">
            <w:pPr>
              <w:pStyle w:val="ConsPlusNormal"/>
            </w:pPr>
          </w:p>
        </w:tc>
        <w:tc>
          <w:tcPr>
            <w:tcW w:w="204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53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2097" w:type="dxa"/>
          </w:tcPr>
          <w:p w:rsidR="0079749B" w:rsidRDefault="0079749B">
            <w:pPr>
              <w:pStyle w:val="ConsPlusNormal"/>
            </w:pPr>
          </w:p>
        </w:tc>
      </w:tr>
      <w:tr w:rsidR="0079749B">
        <w:tc>
          <w:tcPr>
            <w:tcW w:w="62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417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36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36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474" w:type="dxa"/>
          </w:tcPr>
          <w:p w:rsidR="0079749B" w:rsidRDefault="0079749B">
            <w:pPr>
              <w:pStyle w:val="ConsPlusNormal"/>
            </w:pPr>
          </w:p>
        </w:tc>
        <w:tc>
          <w:tcPr>
            <w:tcW w:w="204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53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2097" w:type="dxa"/>
          </w:tcPr>
          <w:p w:rsidR="0079749B" w:rsidRDefault="0079749B">
            <w:pPr>
              <w:pStyle w:val="ConsPlusNormal"/>
            </w:pPr>
          </w:p>
        </w:tc>
      </w:tr>
      <w:tr w:rsidR="0079749B">
        <w:tc>
          <w:tcPr>
            <w:tcW w:w="623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417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36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36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474" w:type="dxa"/>
          </w:tcPr>
          <w:p w:rsidR="0079749B" w:rsidRDefault="0079749B">
            <w:pPr>
              <w:pStyle w:val="ConsPlusNormal"/>
            </w:pPr>
          </w:p>
        </w:tc>
        <w:tc>
          <w:tcPr>
            <w:tcW w:w="204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1530" w:type="dxa"/>
          </w:tcPr>
          <w:p w:rsidR="0079749B" w:rsidRDefault="0079749B">
            <w:pPr>
              <w:pStyle w:val="ConsPlusNormal"/>
            </w:pPr>
          </w:p>
        </w:tc>
        <w:tc>
          <w:tcPr>
            <w:tcW w:w="2097" w:type="dxa"/>
          </w:tcPr>
          <w:p w:rsidR="0079749B" w:rsidRDefault="0079749B">
            <w:pPr>
              <w:pStyle w:val="ConsPlusNormal"/>
            </w:pPr>
          </w:p>
        </w:tc>
      </w:tr>
    </w:tbl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right"/>
      </w:pPr>
      <w:r>
        <w:t>Начальник отдела</w:t>
      </w:r>
    </w:p>
    <w:p w:rsidR="0079749B" w:rsidRDefault="0079749B">
      <w:pPr>
        <w:pStyle w:val="ConsPlusNormal"/>
        <w:jc w:val="right"/>
      </w:pPr>
      <w:r>
        <w:t>адресного предоставления льгот</w:t>
      </w:r>
    </w:p>
    <w:p w:rsidR="0079749B" w:rsidRDefault="0079749B">
      <w:pPr>
        <w:pStyle w:val="ConsPlusNormal"/>
        <w:jc w:val="right"/>
      </w:pPr>
      <w:r>
        <w:t>В.А.ЗАВАРЗИНА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right"/>
        <w:outlineLvl w:val="1"/>
      </w:pPr>
      <w:r>
        <w:t>Приложение N 9</w:t>
      </w:r>
    </w:p>
    <w:p w:rsidR="0079749B" w:rsidRDefault="0079749B">
      <w:pPr>
        <w:pStyle w:val="ConsPlusNormal"/>
        <w:jc w:val="right"/>
      </w:pPr>
      <w:r>
        <w:t>к Административному регламенту</w:t>
      </w:r>
    </w:p>
    <w:p w:rsidR="0079749B" w:rsidRDefault="0079749B">
      <w:pPr>
        <w:pStyle w:val="ConsPlusNormal"/>
        <w:jc w:val="right"/>
      </w:pPr>
      <w:r>
        <w:t>предоставления государственной услуги</w:t>
      </w:r>
    </w:p>
    <w:p w:rsidR="0079749B" w:rsidRDefault="0079749B">
      <w:pPr>
        <w:pStyle w:val="ConsPlusNormal"/>
        <w:jc w:val="right"/>
      </w:pPr>
      <w:r>
        <w:lastRenderedPageBreak/>
        <w:t>"Предоставление компенсации расходов</w:t>
      </w:r>
    </w:p>
    <w:p w:rsidR="0079749B" w:rsidRDefault="0079749B">
      <w:pPr>
        <w:pStyle w:val="ConsPlusNormal"/>
        <w:jc w:val="right"/>
      </w:pPr>
      <w:r>
        <w:t>на уплату взносов</w:t>
      </w:r>
    </w:p>
    <w:p w:rsidR="0079749B" w:rsidRDefault="0079749B">
      <w:pPr>
        <w:pStyle w:val="ConsPlusNormal"/>
        <w:jc w:val="right"/>
      </w:pPr>
      <w:r>
        <w:t>на капитальный ремонт общего имущества</w:t>
      </w:r>
    </w:p>
    <w:p w:rsidR="0079749B" w:rsidRDefault="0079749B">
      <w:pPr>
        <w:pStyle w:val="ConsPlusNormal"/>
        <w:jc w:val="right"/>
      </w:pPr>
      <w:r>
        <w:t>в многоквартирном доме</w:t>
      </w:r>
    </w:p>
    <w:p w:rsidR="0079749B" w:rsidRDefault="0079749B">
      <w:pPr>
        <w:pStyle w:val="ConsPlusNormal"/>
        <w:jc w:val="right"/>
      </w:pPr>
      <w:r>
        <w:t>отдельным категориям граждан"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center"/>
      </w:pPr>
      <w:bookmarkStart w:id="16" w:name="P1110"/>
      <w:bookmarkEnd w:id="16"/>
      <w:r>
        <w:t>Распоряжение N________ от "___" ____________ 20__ г.</w:t>
      </w:r>
    </w:p>
    <w:p w:rsidR="0079749B" w:rsidRDefault="0079749B">
      <w:pPr>
        <w:pStyle w:val="ConsPlusNormal"/>
        <w:jc w:val="center"/>
      </w:pPr>
      <w:r>
        <w:t>о назначении (приостановлении, возобновлении, прекращении)</w:t>
      </w:r>
    </w:p>
    <w:p w:rsidR="0079749B" w:rsidRDefault="0079749B">
      <w:pPr>
        <w:pStyle w:val="ConsPlusNormal"/>
        <w:jc w:val="center"/>
      </w:pPr>
      <w:r>
        <w:t>компенсации расходов на уплату взносов на капитальный ремонт</w:t>
      </w:r>
    </w:p>
    <w:p w:rsidR="0079749B" w:rsidRDefault="0079749B">
      <w:pPr>
        <w:pStyle w:val="ConsPlusNormal"/>
        <w:jc w:val="center"/>
      </w:pPr>
      <w:r>
        <w:t>общего имущества в многоквартирном доме</w:t>
      </w:r>
    </w:p>
    <w:p w:rsidR="0079749B" w:rsidRDefault="007974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340"/>
        <w:gridCol w:w="737"/>
        <w:gridCol w:w="396"/>
        <w:gridCol w:w="1077"/>
        <w:gridCol w:w="340"/>
        <w:gridCol w:w="793"/>
        <w:gridCol w:w="340"/>
        <w:gridCol w:w="340"/>
        <w:gridCol w:w="340"/>
        <w:gridCol w:w="907"/>
        <w:gridCol w:w="510"/>
        <w:gridCol w:w="340"/>
        <w:gridCol w:w="340"/>
        <w:gridCol w:w="340"/>
        <w:gridCol w:w="340"/>
        <w:gridCol w:w="623"/>
        <w:gridCol w:w="340"/>
        <w:gridCol w:w="396"/>
        <w:gridCol w:w="340"/>
        <w:gridCol w:w="340"/>
        <w:gridCol w:w="1020"/>
      </w:tblGrid>
      <w:tr w:rsidR="0079749B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49B" w:rsidRDefault="0079749B">
            <w:pPr>
              <w:pStyle w:val="ConsPlusNormal"/>
            </w:pPr>
            <w:r>
              <w:t>Назначить</w:t>
            </w:r>
          </w:p>
        </w:tc>
        <w:tc>
          <w:tcPr>
            <w:tcW w:w="10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</w:tr>
      <w:tr w:rsidR="0079749B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10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49B" w:rsidRDefault="0079749B">
            <w:pPr>
              <w:pStyle w:val="ConsPlusNormal"/>
              <w:jc w:val="center"/>
            </w:pPr>
            <w:r>
              <w:t>(фамилия, имя, отчество заявителя полностью)</w:t>
            </w:r>
          </w:p>
        </w:tc>
      </w:tr>
      <w:tr w:rsidR="0079749B">
        <w:tc>
          <w:tcPr>
            <w:tcW w:w="1206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9749B" w:rsidRDefault="0079749B">
            <w:pPr>
              <w:pStyle w:val="ConsPlusNormal"/>
              <w:jc w:val="center"/>
            </w:pPr>
            <w:r>
              <w:t xml:space="preserve">в соответствии с Областным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04.05.2016 N 511-ЗС "О предоставлении компенсации расходов на уплату взносов на капитальный ремонт отдельным категориям граждан" компенсацию расходов на уплату взносов на капитальный ремонт в размере</w:t>
            </w:r>
          </w:p>
        </w:tc>
      </w:tr>
      <w:tr w:rsidR="0079749B">
        <w:tc>
          <w:tcPr>
            <w:tcW w:w="3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9B" w:rsidRDefault="0079749B">
            <w:pPr>
              <w:pStyle w:val="ConsPlusNormal"/>
            </w:pPr>
            <w:r>
              <w:t>руб. в месяц с</w:t>
            </w:r>
          </w:p>
        </w:tc>
        <w:tc>
          <w:tcPr>
            <w:tcW w:w="2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23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9B" w:rsidRDefault="0079749B">
            <w:pPr>
              <w:pStyle w:val="ConsPlusNormal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</w:tr>
      <w:tr w:rsidR="0079749B">
        <w:tc>
          <w:tcPr>
            <w:tcW w:w="1206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9749B" w:rsidRDefault="0079749B">
            <w:pPr>
              <w:pStyle w:val="ConsPlusNormal"/>
            </w:pPr>
          </w:p>
          <w:p w:rsidR="0079749B" w:rsidRDefault="0079749B">
            <w:pPr>
              <w:pStyle w:val="ConsPlusNormal"/>
              <w:jc w:val="both"/>
            </w:pPr>
            <w:r>
              <w:t>2) приостановить компенсацию расходов на уплату взносов на капитальный ремонт в</w:t>
            </w:r>
          </w:p>
        </w:tc>
      </w:tr>
      <w:tr w:rsidR="0079749B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749B" w:rsidRDefault="0079749B">
            <w:pPr>
              <w:pStyle w:val="ConsPlusNormal"/>
            </w:pPr>
            <w:r>
              <w:t>размере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49B" w:rsidRDefault="0079749B">
            <w:pPr>
              <w:pStyle w:val="ConsPlusNormal"/>
            </w:pPr>
            <w:r>
              <w:t>руб. в</w:t>
            </w:r>
          </w:p>
          <w:p w:rsidR="0079749B" w:rsidRDefault="0079749B">
            <w:pPr>
              <w:pStyle w:val="ConsPlusNormal"/>
            </w:pPr>
            <w:r>
              <w:t>месяц с</w:t>
            </w:r>
          </w:p>
        </w:tc>
        <w:tc>
          <w:tcPr>
            <w:tcW w:w="2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49B" w:rsidRDefault="0079749B">
            <w:pPr>
              <w:pStyle w:val="ConsPlusNormal"/>
            </w:pPr>
          </w:p>
          <w:p w:rsidR="0079749B" w:rsidRDefault="0079749B">
            <w:pPr>
              <w:pStyle w:val="ConsPlusNormal"/>
            </w:pPr>
            <w:r>
              <w:t>в связи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49B" w:rsidRDefault="0079749B">
            <w:pPr>
              <w:pStyle w:val="ConsPlusNormal"/>
            </w:pPr>
          </w:p>
        </w:tc>
      </w:tr>
      <w:tr w:rsidR="0079749B">
        <w:tc>
          <w:tcPr>
            <w:tcW w:w="58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9B" w:rsidRDefault="0079749B">
            <w:pPr>
              <w:pStyle w:val="ConsPlusNormal"/>
              <w:jc w:val="center"/>
            </w:pPr>
            <w:r>
              <w:t>(дата)</w:t>
            </w:r>
          </w:p>
          <w:p w:rsidR="0079749B" w:rsidRDefault="0079749B">
            <w:pPr>
              <w:pStyle w:val="ConsPlusNormal"/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49B" w:rsidRDefault="0079749B">
            <w:pPr>
              <w:pStyle w:val="ConsPlusNormal"/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</w:tr>
      <w:tr w:rsidR="0079749B">
        <w:tc>
          <w:tcPr>
            <w:tcW w:w="1206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9749B" w:rsidRDefault="0079749B">
            <w:pPr>
              <w:pStyle w:val="ConsPlusNormal"/>
              <w:jc w:val="center"/>
            </w:pPr>
            <w:r>
              <w:t>(указать основание)</w:t>
            </w:r>
          </w:p>
          <w:p w:rsidR="0079749B" w:rsidRDefault="0079749B">
            <w:pPr>
              <w:pStyle w:val="ConsPlusNormal"/>
              <w:jc w:val="both"/>
            </w:pPr>
            <w:r>
              <w:t>3) возобновить выплату компенсации расходов на уплату взносов на капитальный ремонт в размере</w:t>
            </w:r>
          </w:p>
        </w:tc>
      </w:tr>
      <w:tr w:rsidR="0079749B"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49B" w:rsidRDefault="0079749B">
            <w:pPr>
              <w:pStyle w:val="ConsPlusNormal"/>
            </w:pPr>
            <w:r>
              <w:t>руб.</w:t>
            </w:r>
          </w:p>
          <w:p w:rsidR="0079749B" w:rsidRDefault="0079749B">
            <w:pPr>
              <w:pStyle w:val="ConsPlusNormal"/>
            </w:pPr>
            <w:r>
              <w:t>в месяц с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49B" w:rsidRDefault="0079749B">
            <w:pPr>
              <w:pStyle w:val="ConsPlusNormal"/>
            </w:pPr>
          </w:p>
          <w:p w:rsidR="0079749B" w:rsidRDefault="0079749B">
            <w:pPr>
              <w:pStyle w:val="ConsPlusNormal"/>
            </w:pPr>
            <w:r>
              <w:t>в связи</w:t>
            </w:r>
          </w:p>
        </w:tc>
        <w:tc>
          <w:tcPr>
            <w:tcW w:w="33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749B" w:rsidRDefault="0079749B">
            <w:pPr>
              <w:pStyle w:val="ConsPlusNormal"/>
            </w:pPr>
          </w:p>
        </w:tc>
      </w:tr>
      <w:tr w:rsidR="0079749B">
        <w:tc>
          <w:tcPr>
            <w:tcW w:w="963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49B" w:rsidRDefault="0079749B">
            <w:pPr>
              <w:pStyle w:val="ConsPlusNormal"/>
              <w:jc w:val="center"/>
            </w:pPr>
            <w:r>
              <w:lastRenderedPageBreak/>
              <w:t>(дата)</w:t>
            </w:r>
          </w:p>
          <w:p w:rsidR="0079749B" w:rsidRDefault="0079749B">
            <w:pPr>
              <w:pStyle w:val="ConsPlusNormal"/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</w:tr>
      <w:tr w:rsidR="0079749B">
        <w:tc>
          <w:tcPr>
            <w:tcW w:w="1206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9749B" w:rsidRDefault="0079749B">
            <w:pPr>
              <w:pStyle w:val="ConsPlusNormal"/>
              <w:jc w:val="center"/>
            </w:pPr>
            <w:r>
              <w:t>(указать основание)</w:t>
            </w:r>
          </w:p>
          <w:p w:rsidR="0079749B" w:rsidRDefault="0079749B">
            <w:pPr>
              <w:pStyle w:val="ConsPlusNormal"/>
              <w:jc w:val="both"/>
            </w:pPr>
            <w:r>
              <w:t>4) прекратить выплату компенсации расходов на уплату взносов на капитальный ремонт</w:t>
            </w:r>
          </w:p>
        </w:tc>
      </w:tr>
      <w:tr w:rsidR="0079749B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749B" w:rsidRDefault="0079749B">
            <w:pPr>
              <w:pStyle w:val="ConsPlusNormal"/>
            </w:pPr>
            <w:r>
              <w:t>в размере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49B" w:rsidRDefault="0079749B">
            <w:pPr>
              <w:pStyle w:val="ConsPlusNormal"/>
            </w:pPr>
            <w:r>
              <w:t>руб. в</w:t>
            </w:r>
          </w:p>
          <w:p w:rsidR="0079749B" w:rsidRDefault="0079749B">
            <w:pPr>
              <w:pStyle w:val="ConsPlusNormal"/>
            </w:pPr>
            <w:r>
              <w:t>месяц с</w:t>
            </w:r>
          </w:p>
        </w:tc>
        <w:tc>
          <w:tcPr>
            <w:tcW w:w="2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49B" w:rsidRDefault="0079749B">
            <w:pPr>
              <w:pStyle w:val="ConsPlusNormal"/>
            </w:pPr>
          </w:p>
          <w:p w:rsidR="0079749B" w:rsidRDefault="0079749B">
            <w:pPr>
              <w:pStyle w:val="ConsPlusNormal"/>
            </w:pPr>
            <w:r>
              <w:t>в связи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49B" w:rsidRDefault="0079749B">
            <w:pPr>
              <w:pStyle w:val="ConsPlusNormal"/>
            </w:pPr>
          </w:p>
        </w:tc>
      </w:tr>
      <w:tr w:rsidR="0079749B">
        <w:tc>
          <w:tcPr>
            <w:tcW w:w="58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49B" w:rsidRDefault="0079749B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49B" w:rsidRDefault="0079749B">
            <w:pPr>
              <w:pStyle w:val="ConsPlusNormal"/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</w:tr>
      <w:tr w:rsidR="0079749B">
        <w:tc>
          <w:tcPr>
            <w:tcW w:w="963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49B" w:rsidRDefault="0079749B">
            <w:pPr>
              <w:pStyle w:val="ConsPlusNormal"/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49B" w:rsidRDefault="0079749B">
            <w:pPr>
              <w:pStyle w:val="ConsPlusNormal"/>
            </w:pPr>
            <w:r>
              <w:t>(указать основание)</w:t>
            </w:r>
          </w:p>
        </w:tc>
      </w:tr>
      <w:tr w:rsidR="0079749B">
        <w:tblPrEx>
          <w:tblBorders>
            <w:insideH w:val="single" w:sz="4" w:space="0" w:color="auto"/>
          </w:tblBorders>
        </w:tblPrEx>
        <w:tc>
          <w:tcPr>
            <w:tcW w:w="408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49B" w:rsidRDefault="0079749B">
            <w:pPr>
              <w:pStyle w:val="ConsPlusNormal"/>
              <w:jc w:val="center"/>
            </w:pPr>
            <w:r>
              <w:t>Руководитель органа</w:t>
            </w:r>
          </w:p>
          <w:p w:rsidR="0079749B" w:rsidRDefault="0079749B">
            <w:pPr>
              <w:pStyle w:val="ConsPlusNormal"/>
              <w:jc w:val="center"/>
            </w:pPr>
            <w:r>
              <w:t>социальной защиты населения</w:t>
            </w:r>
          </w:p>
          <w:p w:rsidR="0079749B" w:rsidRDefault="0079749B">
            <w:pPr>
              <w:pStyle w:val="ConsPlusNormal"/>
            </w:pPr>
          </w:p>
          <w:p w:rsidR="0079749B" w:rsidRDefault="0079749B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33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</w:tr>
      <w:tr w:rsidR="0079749B">
        <w:tc>
          <w:tcPr>
            <w:tcW w:w="408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49B" w:rsidRDefault="0079749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49B" w:rsidRDefault="0079749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49B" w:rsidRDefault="0079749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9749B">
        <w:tc>
          <w:tcPr>
            <w:tcW w:w="408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49B" w:rsidRDefault="0079749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49B" w:rsidRDefault="0079749B">
            <w:pPr>
              <w:pStyle w:val="ConsPlusNormal"/>
            </w:pPr>
          </w:p>
        </w:tc>
      </w:tr>
    </w:tbl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right"/>
      </w:pPr>
      <w:r>
        <w:t>Начальник отдела</w:t>
      </w:r>
    </w:p>
    <w:p w:rsidR="0079749B" w:rsidRDefault="0079749B">
      <w:pPr>
        <w:pStyle w:val="ConsPlusNormal"/>
        <w:jc w:val="right"/>
      </w:pPr>
      <w:r>
        <w:t>адресного предоставления льгот</w:t>
      </w:r>
    </w:p>
    <w:p w:rsidR="0079749B" w:rsidRDefault="0079749B">
      <w:pPr>
        <w:pStyle w:val="ConsPlusNormal"/>
        <w:jc w:val="right"/>
      </w:pPr>
      <w:r>
        <w:t>В.А.ЗАВАРЗИНА</w:t>
      </w:r>
    </w:p>
    <w:p w:rsidR="0079749B" w:rsidRDefault="0079749B">
      <w:pPr>
        <w:sectPr w:rsidR="0079749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right"/>
        <w:outlineLvl w:val="1"/>
      </w:pPr>
      <w:r>
        <w:t>Приложение N 10</w:t>
      </w:r>
    </w:p>
    <w:p w:rsidR="0079749B" w:rsidRDefault="0079749B">
      <w:pPr>
        <w:pStyle w:val="ConsPlusNormal"/>
        <w:jc w:val="right"/>
      </w:pPr>
      <w:r>
        <w:t>к Административному регламенту</w:t>
      </w:r>
    </w:p>
    <w:p w:rsidR="0079749B" w:rsidRDefault="0079749B">
      <w:pPr>
        <w:pStyle w:val="ConsPlusNormal"/>
        <w:jc w:val="right"/>
      </w:pPr>
      <w:r>
        <w:t>предоставления государственной услуги</w:t>
      </w:r>
    </w:p>
    <w:p w:rsidR="0079749B" w:rsidRDefault="0079749B">
      <w:pPr>
        <w:pStyle w:val="ConsPlusNormal"/>
        <w:jc w:val="right"/>
      </w:pPr>
      <w:r>
        <w:t>"Предоставление компенсации расходов</w:t>
      </w:r>
    </w:p>
    <w:p w:rsidR="0079749B" w:rsidRDefault="0079749B">
      <w:pPr>
        <w:pStyle w:val="ConsPlusNormal"/>
        <w:jc w:val="right"/>
      </w:pPr>
      <w:r>
        <w:t>на уплату взносов</w:t>
      </w:r>
    </w:p>
    <w:p w:rsidR="0079749B" w:rsidRDefault="0079749B">
      <w:pPr>
        <w:pStyle w:val="ConsPlusNormal"/>
        <w:jc w:val="right"/>
      </w:pPr>
      <w:r>
        <w:t>на капитальный ремонт общего имущества</w:t>
      </w:r>
    </w:p>
    <w:p w:rsidR="0079749B" w:rsidRDefault="0079749B">
      <w:pPr>
        <w:pStyle w:val="ConsPlusNormal"/>
        <w:jc w:val="right"/>
      </w:pPr>
      <w:r>
        <w:t>в многоквартирном доме</w:t>
      </w:r>
    </w:p>
    <w:p w:rsidR="0079749B" w:rsidRDefault="0079749B">
      <w:pPr>
        <w:pStyle w:val="ConsPlusNormal"/>
        <w:jc w:val="right"/>
      </w:pPr>
      <w:r>
        <w:t>отдельным категориям граждан"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ind w:firstLine="540"/>
        <w:jc w:val="both"/>
      </w:pPr>
      <w:r>
        <w:t xml:space="preserve">Утратило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минтруда Ростовской обл. от 17.09.2018 N 24.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right"/>
        <w:outlineLvl w:val="1"/>
      </w:pPr>
      <w:r>
        <w:t>Приложение N 11</w:t>
      </w:r>
    </w:p>
    <w:p w:rsidR="0079749B" w:rsidRDefault="0079749B">
      <w:pPr>
        <w:pStyle w:val="ConsPlusNormal"/>
        <w:jc w:val="right"/>
      </w:pPr>
      <w:r>
        <w:t>к Административному регламенту</w:t>
      </w:r>
    </w:p>
    <w:p w:rsidR="0079749B" w:rsidRDefault="0079749B">
      <w:pPr>
        <w:pStyle w:val="ConsPlusNormal"/>
        <w:jc w:val="right"/>
      </w:pPr>
      <w:r>
        <w:t>предоставления государственной услуги</w:t>
      </w:r>
    </w:p>
    <w:p w:rsidR="0079749B" w:rsidRDefault="0079749B">
      <w:pPr>
        <w:pStyle w:val="ConsPlusNormal"/>
        <w:jc w:val="right"/>
      </w:pPr>
      <w:r>
        <w:t>"Предоставление компенсации расходов</w:t>
      </w:r>
    </w:p>
    <w:p w:rsidR="0079749B" w:rsidRDefault="0079749B">
      <w:pPr>
        <w:pStyle w:val="ConsPlusNormal"/>
        <w:jc w:val="right"/>
      </w:pPr>
      <w:r>
        <w:t>на уплату взносов на капитальный ремонт</w:t>
      </w:r>
    </w:p>
    <w:p w:rsidR="0079749B" w:rsidRDefault="0079749B">
      <w:pPr>
        <w:pStyle w:val="ConsPlusNormal"/>
        <w:jc w:val="right"/>
      </w:pPr>
      <w:r>
        <w:t>общего имущества в многоквартирном доме</w:t>
      </w:r>
    </w:p>
    <w:p w:rsidR="0079749B" w:rsidRDefault="0079749B">
      <w:pPr>
        <w:pStyle w:val="ConsPlusNormal"/>
        <w:jc w:val="right"/>
      </w:pPr>
      <w:r>
        <w:t>отдельным категориям граждан"</w:t>
      </w:r>
    </w:p>
    <w:p w:rsidR="0079749B" w:rsidRDefault="007974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74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749B" w:rsidRDefault="007974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749B" w:rsidRDefault="007974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минтруда Ростовской обл.</w:t>
            </w:r>
          </w:p>
          <w:p w:rsidR="0079749B" w:rsidRDefault="0079749B">
            <w:pPr>
              <w:pStyle w:val="ConsPlusNormal"/>
              <w:jc w:val="center"/>
            </w:pPr>
            <w:r>
              <w:rPr>
                <w:color w:val="392C69"/>
              </w:rPr>
              <w:t>от 17.09.2018 N 24)</w:t>
            </w:r>
          </w:p>
        </w:tc>
      </w:tr>
    </w:tbl>
    <w:p w:rsidR="0079749B" w:rsidRDefault="0079749B">
      <w:pPr>
        <w:pStyle w:val="ConsPlusNormal"/>
        <w:jc w:val="both"/>
      </w:pPr>
    </w:p>
    <w:p w:rsidR="0079749B" w:rsidRDefault="0079749B">
      <w:pPr>
        <w:pStyle w:val="ConsPlusNonformat"/>
        <w:jc w:val="both"/>
      </w:pPr>
      <w:r>
        <w:t xml:space="preserve">                           В ______________________________________________</w:t>
      </w:r>
    </w:p>
    <w:p w:rsidR="0079749B" w:rsidRDefault="0079749B">
      <w:pPr>
        <w:pStyle w:val="ConsPlusNonformat"/>
        <w:jc w:val="both"/>
      </w:pPr>
      <w:r>
        <w:t xml:space="preserve">                                         (наименование МФЦ/ОСЗН)</w:t>
      </w:r>
    </w:p>
    <w:p w:rsidR="0079749B" w:rsidRDefault="0079749B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79749B" w:rsidRDefault="0079749B">
      <w:pPr>
        <w:pStyle w:val="ConsPlusNonformat"/>
        <w:jc w:val="both"/>
      </w:pPr>
      <w:r>
        <w:t xml:space="preserve">                                                (ФИО)</w:t>
      </w:r>
    </w:p>
    <w:p w:rsidR="0079749B" w:rsidRDefault="0079749B">
      <w:pPr>
        <w:pStyle w:val="ConsPlusNonformat"/>
        <w:jc w:val="both"/>
      </w:pPr>
      <w:r>
        <w:t xml:space="preserve">                           Адрес регистрации: _____________________________</w:t>
      </w:r>
    </w:p>
    <w:p w:rsidR="0079749B" w:rsidRDefault="0079749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79749B" w:rsidRDefault="0079749B">
      <w:pPr>
        <w:pStyle w:val="ConsPlusNonformat"/>
        <w:jc w:val="both"/>
      </w:pPr>
      <w:r>
        <w:t xml:space="preserve">                           Паспорт ________________________________________</w:t>
      </w:r>
    </w:p>
    <w:p w:rsidR="0079749B" w:rsidRDefault="0079749B">
      <w:pPr>
        <w:pStyle w:val="ConsPlusNonformat"/>
        <w:jc w:val="both"/>
      </w:pPr>
      <w:r>
        <w:t xml:space="preserve">                                      (серия, номер, кем и когда выдан)</w:t>
      </w:r>
    </w:p>
    <w:p w:rsidR="0079749B" w:rsidRDefault="0079749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79749B" w:rsidRDefault="0079749B">
      <w:pPr>
        <w:pStyle w:val="ConsPlusNonformat"/>
        <w:jc w:val="both"/>
      </w:pPr>
    </w:p>
    <w:p w:rsidR="0079749B" w:rsidRDefault="0079749B">
      <w:pPr>
        <w:pStyle w:val="ConsPlusNonformat"/>
        <w:jc w:val="both"/>
      </w:pPr>
      <w:r>
        <w:t xml:space="preserve">                                  СОГЛАСИЕ</w:t>
      </w:r>
    </w:p>
    <w:p w:rsidR="0079749B" w:rsidRDefault="0079749B">
      <w:pPr>
        <w:pStyle w:val="ConsPlusNonformat"/>
        <w:jc w:val="both"/>
      </w:pPr>
      <w:r>
        <w:t xml:space="preserve">                      на обработку персональных данных</w:t>
      </w:r>
    </w:p>
    <w:p w:rsidR="0079749B" w:rsidRDefault="0079749B">
      <w:pPr>
        <w:pStyle w:val="ConsPlusNonformat"/>
        <w:jc w:val="both"/>
      </w:pPr>
    </w:p>
    <w:p w:rsidR="0079749B" w:rsidRDefault="0079749B">
      <w:pPr>
        <w:pStyle w:val="ConsPlusNonformat"/>
        <w:jc w:val="both"/>
      </w:pPr>
      <w:r>
        <w:t>Я, ________________________________________________________________________</w:t>
      </w:r>
    </w:p>
    <w:p w:rsidR="0079749B" w:rsidRDefault="0079749B">
      <w:pPr>
        <w:pStyle w:val="ConsPlusNonformat"/>
        <w:jc w:val="both"/>
      </w:pPr>
      <w:r>
        <w:t xml:space="preserve">         (фамилия, имя, отчество гражданина/законного представителя)</w:t>
      </w:r>
    </w:p>
    <w:p w:rsidR="0079749B" w:rsidRDefault="0079749B">
      <w:pPr>
        <w:pStyle w:val="ConsPlusNonformat"/>
        <w:jc w:val="both"/>
      </w:pPr>
      <w:r>
        <w:t>__________________________________________________________________________,</w:t>
      </w:r>
    </w:p>
    <w:p w:rsidR="0079749B" w:rsidRDefault="0079749B">
      <w:pPr>
        <w:pStyle w:val="ConsPlusNonformat"/>
        <w:jc w:val="both"/>
      </w:pPr>
      <w:r>
        <w:t xml:space="preserve">             (фамилия, имя, отчество несовершеннолетних детей)</w:t>
      </w:r>
    </w:p>
    <w:p w:rsidR="0079749B" w:rsidRDefault="0079749B">
      <w:pPr>
        <w:pStyle w:val="ConsPlusNonformat"/>
        <w:jc w:val="both"/>
      </w:pPr>
      <w:r>
        <w:t xml:space="preserve">в  соответствии  со  </w:t>
      </w:r>
      <w:hyperlink r:id="rId49" w:history="1">
        <w:r>
          <w:rPr>
            <w:color w:val="0000FF"/>
          </w:rPr>
          <w:t>статьей  9</w:t>
        </w:r>
      </w:hyperlink>
      <w:r>
        <w:t xml:space="preserve">  Федерального  закона  от 27 июля 2006 года</w:t>
      </w:r>
    </w:p>
    <w:p w:rsidR="0079749B" w:rsidRDefault="0079749B">
      <w:pPr>
        <w:pStyle w:val="ConsPlusNonformat"/>
        <w:jc w:val="both"/>
      </w:pPr>
      <w:r>
        <w:t>N 152-ФЗ "О персональных данных"</w:t>
      </w:r>
    </w:p>
    <w:p w:rsidR="0079749B" w:rsidRDefault="0079749B">
      <w:pPr>
        <w:pStyle w:val="ConsPlusNonformat"/>
        <w:jc w:val="both"/>
      </w:pPr>
      <w:r>
        <w:t xml:space="preserve">    даю согласие</w:t>
      </w:r>
    </w:p>
    <w:p w:rsidR="0079749B" w:rsidRDefault="0079749B">
      <w:pPr>
        <w:pStyle w:val="ConsPlusNonformat"/>
        <w:jc w:val="both"/>
      </w:pPr>
      <w:r>
        <w:t>__________________________________________________________________________,</w:t>
      </w:r>
    </w:p>
    <w:p w:rsidR="0079749B" w:rsidRDefault="0079749B">
      <w:pPr>
        <w:pStyle w:val="ConsPlusNonformat"/>
        <w:jc w:val="both"/>
      </w:pPr>
      <w:r>
        <w:t xml:space="preserve">                          (наименование МФЦ/ОСЗН)</w:t>
      </w:r>
    </w:p>
    <w:p w:rsidR="0079749B" w:rsidRDefault="0079749B">
      <w:pPr>
        <w:pStyle w:val="ConsPlusNonformat"/>
        <w:jc w:val="both"/>
      </w:pPr>
      <w:r>
        <w:t>расположенному по адресу: ________________________________________________,</w:t>
      </w:r>
    </w:p>
    <w:p w:rsidR="0079749B" w:rsidRDefault="0079749B">
      <w:pPr>
        <w:pStyle w:val="ConsPlusNonformat"/>
        <w:jc w:val="both"/>
      </w:pPr>
      <w:r>
        <w:t>на  смешанную   обработку   моих  персональных  данных:  автоматизированную</w:t>
      </w:r>
    </w:p>
    <w:p w:rsidR="0079749B" w:rsidRDefault="0079749B">
      <w:pPr>
        <w:pStyle w:val="ConsPlusNonformat"/>
        <w:jc w:val="both"/>
      </w:pPr>
      <w:r>
        <w:t>с  применением  ЭВМ,  а  также  без  использования  средств  автоматизации,</w:t>
      </w:r>
    </w:p>
    <w:p w:rsidR="0079749B" w:rsidRDefault="0079749B">
      <w:pPr>
        <w:pStyle w:val="ConsPlusNonformat"/>
        <w:jc w:val="both"/>
      </w:pPr>
      <w:r>
        <w:lastRenderedPageBreak/>
        <w:t xml:space="preserve">а  именно  совершение  действий,   предусмотренных   </w:t>
      </w:r>
      <w:hyperlink r:id="rId50" w:history="1">
        <w:r>
          <w:rPr>
            <w:color w:val="0000FF"/>
          </w:rPr>
          <w:t>пунктом  3   статьи  3</w:t>
        </w:r>
      </w:hyperlink>
    </w:p>
    <w:p w:rsidR="0079749B" w:rsidRDefault="0079749B">
      <w:pPr>
        <w:pStyle w:val="ConsPlusNonformat"/>
        <w:jc w:val="both"/>
      </w:pPr>
      <w:r>
        <w:t>Федерального закона от 27 июля 2006  года N 152-ФЗ "О персональных данных",</w:t>
      </w:r>
    </w:p>
    <w:p w:rsidR="0079749B" w:rsidRDefault="0079749B">
      <w:pPr>
        <w:pStyle w:val="ConsPlusNonformat"/>
        <w:jc w:val="both"/>
      </w:pPr>
      <w:r>
        <w:t>с моими персональными данными, содержащимися в заявлении на услугу</w:t>
      </w:r>
    </w:p>
    <w:p w:rsidR="0079749B" w:rsidRDefault="0079749B">
      <w:pPr>
        <w:pStyle w:val="ConsPlusNonformat"/>
        <w:jc w:val="both"/>
      </w:pPr>
      <w:r>
        <w:t xml:space="preserve">    "Компенсация расходов на уплату взносов на капитальный ремонт общего</w:t>
      </w:r>
    </w:p>
    <w:p w:rsidR="0079749B" w:rsidRDefault="0079749B">
      <w:pPr>
        <w:pStyle w:val="ConsPlusNonformat"/>
        <w:jc w:val="both"/>
      </w:pPr>
      <w:r>
        <w:t xml:space="preserve">      имущества в многоквартирном доме отдельным категориям граждан",</w:t>
      </w:r>
    </w:p>
    <w:p w:rsidR="0079749B" w:rsidRDefault="0079749B">
      <w:pPr>
        <w:pStyle w:val="ConsPlusNonformat"/>
        <w:jc w:val="both"/>
      </w:pPr>
      <w:r>
        <w:t>в  том  числе  и  на  передачу персональных данных в орган, предоставляющий</w:t>
      </w:r>
    </w:p>
    <w:p w:rsidR="0079749B" w:rsidRDefault="0079749B">
      <w:pPr>
        <w:pStyle w:val="ConsPlusNonformat"/>
        <w:jc w:val="both"/>
      </w:pPr>
      <w:r>
        <w:t>услугу,   а   также   органам   и   организациям,  участвующим  в  процессе</w:t>
      </w:r>
    </w:p>
    <w:p w:rsidR="0079749B" w:rsidRDefault="0079749B">
      <w:pPr>
        <w:pStyle w:val="ConsPlusNonformat"/>
        <w:jc w:val="both"/>
      </w:pPr>
      <w:r>
        <w:t>предоставления вышеназванной услуги.</w:t>
      </w:r>
    </w:p>
    <w:p w:rsidR="0079749B" w:rsidRDefault="0079749B">
      <w:pPr>
        <w:pStyle w:val="ConsPlusNonformat"/>
        <w:jc w:val="both"/>
      </w:pPr>
      <w:r>
        <w:t xml:space="preserve">    Настоящее  согласие  действует  со  дня  его  подписания  до дня отзыва</w:t>
      </w:r>
    </w:p>
    <w:p w:rsidR="0079749B" w:rsidRDefault="0079749B">
      <w:pPr>
        <w:pStyle w:val="ConsPlusNonformat"/>
        <w:jc w:val="both"/>
      </w:pPr>
      <w:r>
        <w:t>в письменной форме.</w:t>
      </w:r>
    </w:p>
    <w:p w:rsidR="0079749B" w:rsidRDefault="0079749B">
      <w:pPr>
        <w:pStyle w:val="ConsPlusNonformat"/>
        <w:jc w:val="both"/>
      </w:pPr>
      <w:r>
        <w:t xml:space="preserve">    Подтверждаю,  что  с порядком отзыва согласия на обработку персональных</w:t>
      </w:r>
    </w:p>
    <w:p w:rsidR="0079749B" w:rsidRDefault="0079749B">
      <w:pPr>
        <w:pStyle w:val="ConsPlusNonformat"/>
        <w:jc w:val="both"/>
      </w:pPr>
      <w:r>
        <w:t xml:space="preserve">данных  в  соответствии с </w:t>
      </w:r>
      <w:hyperlink r:id="rId51" w:history="1">
        <w:r>
          <w:rPr>
            <w:color w:val="0000FF"/>
          </w:rPr>
          <w:t>частью 5 статьи 21</w:t>
        </w:r>
      </w:hyperlink>
      <w:r>
        <w:t xml:space="preserve"> Федерального закона от 27 июля</w:t>
      </w:r>
    </w:p>
    <w:p w:rsidR="0079749B" w:rsidRDefault="0079749B">
      <w:pPr>
        <w:pStyle w:val="ConsPlusNonformat"/>
        <w:jc w:val="both"/>
      </w:pPr>
      <w:r>
        <w:t>2006 года N 152-ФЗ "О персональных данных" ознакомлен(а).</w:t>
      </w:r>
    </w:p>
    <w:p w:rsidR="0079749B" w:rsidRDefault="0079749B">
      <w:pPr>
        <w:pStyle w:val="ConsPlusNonformat"/>
        <w:jc w:val="both"/>
      </w:pPr>
    </w:p>
    <w:p w:rsidR="0079749B" w:rsidRDefault="0079749B">
      <w:pPr>
        <w:pStyle w:val="ConsPlusNonformat"/>
        <w:jc w:val="both"/>
      </w:pPr>
      <w:r>
        <w:t>______________________  ___________________________________________________</w:t>
      </w:r>
    </w:p>
    <w:p w:rsidR="0079749B" w:rsidRDefault="0079749B">
      <w:pPr>
        <w:pStyle w:val="ConsPlusNonformat"/>
        <w:jc w:val="both"/>
      </w:pPr>
      <w:r>
        <w:t xml:space="preserve">     (подпись)                (ФИО гражданина/законного представителя)</w:t>
      </w:r>
    </w:p>
    <w:p w:rsidR="0079749B" w:rsidRDefault="0079749B">
      <w:pPr>
        <w:pStyle w:val="ConsPlusNonformat"/>
        <w:jc w:val="both"/>
      </w:pPr>
    </w:p>
    <w:p w:rsidR="0079749B" w:rsidRDefault="0079749B">
      <w:pPr>
        <w:pStyle w:val="ConsPlusNonformat"/>
        <w:jc w:val="both"/>
      </w:pPr>
      <w:r>
        <w:t>Дата _______________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right"/>
      </w:pPr>
      <w:r>
        <w:t>Начальник отдела</w:t>
      </w:r>
    </w:p>
    <w:p w:rsidR="0079749B" w:rsidRDefault="0079749B">
      <w:pPr>
        <w:pStyle w:val="ConsPlusNormal"/>
        <w:jc w:val="right"/>
      </w:pPr>
      <w:r>
        <w:t>адресного предоставления льгот</w:t>
      </w:r>
    </w:p>
    <w:p w:rsidR="0079749B" w:rsidRDefault="0079749B">
      <w:pPr>
        <w:pStyle w:val="ConsPlusNormal"/>
        <w:jc w:val="right"/>
      </w:pPr>
      <w:r>
        <w:t>В.А.ЗАВАРЗИНА</w:t>
      </w: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jc w:val="both"/>
      </w:pPr>
    </w:p>
    <w:p w:rsidR="0079749B" w:rsidRDefault="007974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07BB" w:rsidRDefault="003007BB">
      <w:bookmarkStart w:id="17" w:name="_GoBack"/>
      <w:bookmarkEnd w:id="17"/>
    </w:p>
    <w:sectPr w:rsidR="003007BB" w:rsidSect="00F1151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9B"/>
    <w:rsid w:val="003007BB"/>
    <w:rsid w:val="0079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7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7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74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74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74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7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7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74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74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74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3EBD16D9590066F7EC5160C4E018946AE6AF48621AA1BB16223F1087D1C5F347D40F6C9D1A004ADAB6D4D03F9BE87DB48010FF3920B470D6417EBEm2K" TargetMode="External"/><Relationship Id="rId18" Type="http://schemas.openxmlformats.org/officeDocument/2006/relationships/hyperlink" Target="consultantplus://offline/ref=193EBD16D9590066F7EC5160C4E018946AE6AF48621AADBA1D223F1087D1C5F347D40F6C9D1A004ADAB6D1D53F9BE87DB48010FF3920B470D6417EBEm2K" TargetMode="External"/><Relationship Id="rId26" Type="http://schemas.openxmlformats.org/officeDocument/2006/relationships/hyperlink" Target="consultantplus://offline/ref=193EBD16D9590066F7EC5160C4E018946AE6AF48621BA1BC17223F1087D1C5F347D40F6C9D1A004ADAB6D0D43F9BE87DB48010FF3920B470D6417EBEm2K" TargetMode="External"/><Relationship Id="rId39" Type="http://schemas.openxmlformats.org/officeDocument/2006/relationships/hyperlink" Target="consultantplus://offline/ref=8BFE6EBDFC2A9884ECE48A538B58F044A3F8FC1BD5E334DF933E40EB030090D39A9F043F245F87123FF8D1772ACA40B71B31B2A0FB4179E10E80A5C7m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3EBD16D9590066F7EC5160C4E018946AE6AF48621AADBA1D223F1087D1C5F347D40F6C9D1A004ADAB6D0D23F9BE87DB48010FF3920B470D6417EBEm2K" TargetMode="External"/><Relationship Id="rId34" Type="http://schemas.openxmlformats.org/officeDocument/2006/relationships/hyperlink" Target="consultantplus://offline/ref=193EBD16D9590066F7EC5160C4E018946AE6AF48621AA1BB16223F1087D1C5F347D40F6C9D1A004ADAB6D4D73F9BE87DB48010FF3920B470D6417EBEm2K" TargetMode="External"/><Relationship Id="rId42" Type="http://schemas.openxmlformats.org/officeDocument/2006/relationships/hyperlink" Target="consultantplus://offline/ref=8BFE6EBDFC2A9884ECE48A538B58F044A3F8FC1BD5E532D9923E40EB030090D39A9F042D24078B133DE6D6733F9C11F2C4m7K" TargetMode="External"/><Relationship Id="rId47" Type="http://schemas.openxmlformats.org/officeDocument/2006/relationships/hyperlink" Target="consultantplus://offline/ref=8BFE6EBDFC2A9884ECE48A538B58F044A3F8FC1BD5E334DF933E40EB030090D39A9F043F245F87123FF8DF762ACA40B71B31B2A0FB4179E10E80A5C7mCK" TargetMode="External"/><Relationship Id="rId50" Type="http://schemas.openxmlformats.org/officeDocument/2006/relationships/hyperlink" Target="consultantplus://offline/ref=8BFE6EBDFC2A9884ECE4945E9D34AF41A7FBA41FD9E93B89C6611BB654099A84DDD05D7D6052841136F3832365CB1CF24C22B2A3FB4278FEC0m5K" TargetMode="External"/><Relationship Id="rId7" Type="http://schemas.openxmlformats.org/officeDocument/2006/relationships/hyperlink" Target="consultantplus://offline/ref=193EBD16D9590066F7EC5160C4E018946AE6AF48621AADBA1D223F1087D1C5F347D40F6C9D1A004ADAB6D5D73F9BE87DB48010FF3920B470D6417EBEm2K" TargetMode="External"/><Relationship Id="rId12" Type="http://schemas.openxmlformats.org/officeDocument/2006/relationships/hyperlink" Target="consultantplus://offline/ref=193EBD16D9590066F7EC5160C4E018946AE6AF48621AADBA1D223F1087D1C5F347D40F6C9D1A004ADAB6D4D03F9BE87DB48010FF3920B470D6417EBEm2K" TargetMode="External"/><Relationship Id="rId17" Type="http://schemas.openxmlformats.org/officeDocument/2006/relationships/hyperlink" Target="consultantplus://offline/ref=193EBD16D9590066F7EC5160C4E018946AE6AF48621AADBA1D223F1087D1C5F347D40F6C9D1A004ADAB6D1D63F9BE87DB48010FF3920B470D6417EBEm2K" TargetMode="External"/><Relationship Id="rId25" Type="http://schemas.openxmlformats.org/officeDocument/2006/relationships/hyperlink" Target="consultantplus://offline/ref=193EBD16D9590066F7EC5160C4E018946AE6AF48621BA1BC17223F1087D1C5F347D40F6C9D1A004ADAB6D0D63F9BE87DB48010FF3920B470D6417EBEm2K" TargetMode="External"/><Relationship Id="rId33" Type="http://schemas.openxmlformats.org/officeDocument/2006/relationships/hyperlink" Target="consultantplus://offline/ref=193EBD16D9590066F7EC5160C4E018946AE6AF48621AA1BB16223F1087D1C5F347D40F6C9D1A004ADAB6D4D13F9BE87DB48010FF3920B470D6417EBEm2K" TargetMode="External"/><Relationship Id="rId38" Type="http://schemas.openxmlformats.org/officeDocument/2006/relationships/hyperlink" Target="consultantplus://offline/ref=8BFE6EBDFC2A9884ECE4945E9D34AF41A6F2A715D5E43B89C6611BB654099A84CFD00571615098133EE6D57220C9m7K" TargetMode="External"/><Relationship Id="rId46" Type="http://schemas.openxmlformats.org/officeDocument/2006/relationships/hyperlink" Target="consultantplus://offline/ref=8BFE6EBDFC2A9884ECE48A538B58F044A3F8FC1BD4E937D69F3E40EB030090D39A9F042D24078B133DE6D6733F9C11F2C4m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3EBD16D9590066F7EC5160C4E018946AE6AF48621BA1BC17223F1087D1C5F347D40F6C9D1A004ADAB6D6D53F9BE87DB48010FF3920B470D6417EBEm2K" TargetMode="External"/><Relationship Id="rId20" Type="http://schemas.openxmlformats.org/officeDocument/2006/relationships/hyperlink" Target="consultantplus://offline/ref=193EBD16D9590066F7EC5160C4E018946AE6AF48621AADBA1D223F1087D1C5F347D40F6C9D1A004ADAB6D1DB3F9BE87DB48010FF3920B470D6417EBEm2K" TargetMode="External"/><Relationship Id="rId29" Type="http://schemas.openxmlformats.org/officeDocument/2006/relationships/hyperlink" Target="consultantplus://offline/ref=193EBD16D9590066F7EC5160C4E018946AE6AF48621AADBA1D223F1087D1C5F347D40F6C9D1A004ADAB6D3D33F9BE87DB48010FF3920B470D6417EBEm2K" TargetMode="External"/><Relationship Id="rId41" Type="http://schemas.openxmlformats.org/officeDocument/2006/relationships/hyperlink" Target="consultantplus://offline/ref=8BFE6EBDFC2A9884ECE4945E9D34AF41A6F1A313DEE23B89C6611BB654099A84CFD00571615098133EE6D57220C9m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EBD16D9590066F7EC5160C4E018946AE6AF48621BA1BC17223F1087D1C5F347D40F6C9D1A004ADAB6D5D73F9BE87DB48010FF3920B470D6417EBEm2K" TargetMode="External"/><Relationship Id="rId11" Type="http://schemas.openxmlformats.org/officeDocument/2006/relationships/hyperlink" Target="consultantplus://offline/ref=193EBD16D9590066F7EC5160C4E018946AE6AF48621BA1BC17223F1087D1C5F347D40F6C9D1A004ADAB6D5D73F9BE87DB48010FF3920B470D6417EBEm2K" TargetMode="External"/><Relationship Id="rId24" Type="http://schemas.openxmlformats.org/officeDocument/2006/relationships/hyperlink" Target="consultantplus://offline/ref=193EBD16D9590066F7EC4F6DD28C47916FEFF040691BA2EC487D644DD0D8CFA4009B562DD0170A1E8BF280DF35CDA738E09313FD26B2m8K" TargetMode="External"/><Relationship Id="rId32" Type="http://schemas.openxmlformats.org/officeDocument/2006/relationships/hyperlink" Target="consultantplus://offline/ref=193EBD16D9590066F7EC4F6DD28C47916DE5F241621FA2EC487D644DD0D8CFA4129B0E22D8151F4BDBA8D7D235BCm6K" TargetMode="External"/><Relationship Id="rId37" Type="http://schemas.openxmlformats.org/officeDocument/2006/relationships/hyperlink" Target="consultantplus://offline/ref=193EBD16D9590066F7EC5160C4E018946AE6AF48621BA1BC17223F1087D1C5F347D40F6C9D1A004ADAB6D3D33F9BE87DB48010FF3920B470D6417EBEm2K" TargetMode="External"/><Relationship Id="rId40" Type="http://schemas.openxmlformats.org/officeDocument/2006/relationships/hyperlink" Target="consultantplus://offline/ref=8BFE6EBDFC2A9884ECE48A538B58F044A3F8FC1BD5E334DF933E40EB030090D39A9F043F245F87123FF8D17A2ACA40B71B31B2A0FB4179E10E80A5C7mCK" TargetMode="External"/><Relationship Id="rId45" Type="http://schemas.openxmlformats.org/officeDocument/2006/relationships/hyperlink" Target="consultantplus://offline/ref=8BFE6EBDFC2A9884ECE48A538B58F044A3F8FC1BD5E334DF933E40EB030090D39A9F043F245F87123FF8DF762ACA40B71B31B2A0FB4179E10E80A5C7mCK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93EBD16D9590066F7EC4F6DD28C47916FEFF0406D19A2EC487D644DD0D8CFA4129B0E22D8151F4BDBA8D7D235BCm6K" TargetMode="External"/><Relationship Id="rId23" Type="http://schemas.openxmlformats.org/officeDocument/2006/relationships/hyperlink" Target="consultantplus://offline/ref=193EBD16D9590066F7EC4F6DD28C47916FEFF040691BA2EC487D644DD0D8CFA4009B562BDA1C551B9EE3D8D336D1B838FF8F11FCB2mEK" TargetMode="External"/><Relationship Id="rId28" Type="http://schemas.openxmlformats.org/officeDocument/2006/relationships/hyperlink" Target="consultantplus://offline/ref=193EBD16D9590066F7EC5160C4E018946AE6AF486310AEB311223F1087D1C5F347D40F7E9D420C4BD8A8D4D32ACDB938BEm8K" TargetMode="External"/><Relationship Id="rId36" Type="http://schemas.openxmlformats.org/officeDocument/2006/relationships/hyperlink" Target="consultantplus://offline/ref=193EBD16D9590066F7EC5160C4E018946AE6AF48621AADBA1D223F1087D1C5F347D40F6C9D1A004ADAB6D3D63F9BE87DB48010FF3920B470D6417EBEm2K" TargetMode="External"/><Relationship Id="rId49" Type="http://schemas.openxmlformats.org/officeDocument/2006/relationships/hyperlink" Target="consultantplus://offline/ref=8BFE6EBDFC2A9884ECE4945E9D34AF41A7FBA41FD9E93B89C6611BB654099A84DDD05D7D6052841537F3832365CB1CF24C22B2A3FB4278FEC0m5K" TargetMode="External"/><Relationship Id="rId10" Type="http://schemas.openxmlformats.org/officeDocument/2006/relationships/hyperlink" Target="consultantplus://offline/ref=193EBD16D9590066F7EC5160C4E018946AE6AF486211A9BB15223F1087D1C5F347D40F7E9D420C4BD8A8D4D32ACDB938BEm8K" TargetMode="External"/><Relationship Id="rId19" Type="http://schemas.openxmlformats.org/officeDocument/2006/relationships/hyperlink" Target="consultantplus://offline/ref=193EBD16D9590066F7EC5160C4E018946AE6AF48621BA1BC17223F1087D1C5F347D40F6C9D1A004ADAB6D0D23F9BE87DB48010FF3920B470D6417EBEm2K" TargetMode="External"/><Relationship Id="rId31" Type="http://schemas.openxmlformats.org/officeDocument/2006/relationships/hyperlink" Target="consultantplus://offline/ref=193EBD16D9590066F7EC4F6DD28C47916DE9F9426A10A2EC487D644DD0D8CFA4129B0E22D8151F4BDBA8D7D235BCm6K" TargetMode="External"/><Relationship Id="rId44" Type="http://schemas.openxmlformats.org/officeDocument/2006/relationships/hyperlink" Target="consultantplus://offline/ref=8BFE6EBDFC2A9884ECE48A538B58F044A3F8FC1BD5E334DF933E40EB030090D39A9F043F245F87123FF8DF762ACA40B71B31B2A0FB4179E10E80A5C7mCK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3EBD16D9590066F7EC5160C4E018946AE6AF486310AEB311223F1087D1C5F347D40F7E9D420C4BD8A8D4D32ACDB938BEm8K" TargetMode="External"/><Relationship Id="rId14" Type="http://schemas.openxmlformats.org/officeDocument/2006/relationships/hyperlink" Target="consultantplus://offline/ref=193EBD16D9590066F7EC5160C4E018946AE6AF48621AADBA1D223F1087D1C5F347D40F6C9D1A004ADAB6D4D13F9BE87DB48010FF3920B470D6417EBEm2K" TargetMode="External"/><Relationship Id="rId22" Type="http://schemas.openxmlformats.org/officeDocument/2006/relationships/hyperlink" Target="consultantplus://offline/ref=193EBD16D9590066F7EC5160C4E018946AE6AF48621AADBA1D223F1087D1C5F347D40F6C9D1A004ADAB6D0D03F9BE87DB48010FF3920B470D6417EBEm2K" TargetMode="External"/><Relationship Id="rId27" Type="http://schemas.openxmlformats.org/officeDocument/2006/relationships/hyperlink" Target="consultantplus://offline/ref=193EBD16D9590066F7EC5160C4E018946AE6AF48621AADBA1D223F1087D1C5F347D40F6C9D1A004ADAB6D0DB3F9BE87DB48010FF3920B470D6417EBEm2K" TargetMode="External"/><Relationship Id="rId30" Type="http://schemas.openxmlformats.org/officeDocument/2006/relationships/hyperlink" Target="consultantplus://offline/ref=193EBD16D9590066F7EC5160C4E018946AE6AF48621BA1BC17223F1087D1C5F347D40F6C9D1A004ADAB6D0D53F9BE87DB48010FF3920B470D6417EBEm2K" TargetMode="External"/><Relationship Id="rId35" Type="http://schemas.openxmlformats.org/officeDocument/2006/relationships/hyperlink" Target="consultantplus://offline/ref=193EBD16D9590066F7EC4F6DD28C47916FEDF4426E19A2EC487D644DD0D8CFA4129B0E22D8151F4BDBA8D7D235BCm6K" TargetMode="External"/><Relationship Id="rId43" Type="http://schemas.openxmlformats.org/officeDocument/2006/relationships/hyperlink" Target="consultantplus://offline/ref=8BFE6EBDFC2A9884ECE48A538B58F044A3F8FC1BD5E238D9993E40EB030090D39A9F043F245F87123FF9D7762ACA40B71B31B2A0FB4179E10E80A5C7mCK" TargetMode="External"/><Relationship Id="rId48" Type="http://schemas.openxmlformats.org/officeDocument/2006/relationships/hyperlink" Target="consultantplus://offline/ref=8BFE6EBDFC2A9884ECE48A538B58F044A3F8FC1BD5E334DF933E40EB030090D39A9F043F245F87123FF8DF772ACA40B71B31B2A0FB4179E10E80A5C7mCK" TargetMode="External"/><Relationship Id="rId8" Type="http://schemas.openxmlformats.org/officeDocument/2006/relationships/hyperlink" Target="consultantplus://offline/ref=193EBD16D9590066F7EC5160C4E018946AE6AF48621AA1BB16223F1087D1C5F347D40F6C9D1A004ADAB6D5D73F9BE87DB48010FF3920B470D6417EBEm2K" TargetMode="External"/><Relationship Id="rId51" Type="http://schemas.openxmlformats.org/officeDocument/2006/relationships/hyperlink" Target="consultantplus://offline/ref=8BFE6EBDFC2A9884ECE4945E9D34AF41A7FBA41FD9E93B89C6611BB654099A84DDD05D7D605282123DF3832365CB1CF24C22B2A3FB4278FEC0m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13250</Words>
  <Characters>75525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Новакова Катя</dc:creator>
  <cp:lastModifiedBy>Новакова Катя</cp:lastModifiedBy>
  <cp:revision>1</cp:revision>
  <dcterms:created xsi:type="dcterms:W3CDTF">2019-11-12T10:38:00Z</dcterms:created>
  <dcterms:modified xsi:type="dcterms:W3CDTF">2019-11-12T10:38:00Z</dcterms:modified>
</cp:coreProperties>
</file>